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689E" w14:textId="38F9DB86" w:rsidR="00561D92" w:rsidRPr="00FE2C82" w:rsidRDefault="00561D92" w:rsidP="00561D92">
      <w:pPr>
        <w:spacing w:line="400" w:lineRule="exact"/>
        <w:jc w:val="center"/>
        <w:rPr>
          <w:rFonts w:eastAsia="標楷體"/>
          <w:b/>
          <w:spacing w:val="26"/>
          <w:sz w:val="32"/>
          <w:szCs w:val="32"/>
        </w:rPr>
      </w:pPr>
      <w:r w:rsidRPr="00FE2C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BD57" wp14:editId="2348BFFC">
                <wp:simplePos x="0" y="0"/>
                <wp:positionH relativeFrom="column">
                  <wp:posOffset>5105400</wp:posOffset>
                </wp:positionH>
                <wp:positionV relativeFrom="paragraph">
                  <wp:posOffset>-180340</wp:posOffset>
                </wp:positionV>
                <wp:extent cx="1527810" cy="628650"/>
                <wp:effectExtent l="0" t="635" r="0" b="0"/>
                <wp:wrapNone/>
                <wp:docPr id="32692364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82C" w14:textId="77777777" w:rsidR="00561D92" w:rsidRPr="00423E97" w:rsidRDefault="00561D92" w:rsidP="00561D92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53FB"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u w:val="single"/>
                              </w:rPr>
                              <w:t>(1</w:t>
                            </w:r>
                            <w:r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sz w:val="32"/>
                                <w:szCs w:val="32"/>
                                <w:u w:val="single"/>
                              </w:rPr>
                              <w:t>14</w:t>
                            </w:r>
                            <w:r w:rsidRPr="00EF53FB"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u w:val="single"/>
                              </w:rPr>
                              <w:t>學年度</w:t>
                            </w:r>
                            <w:r w:rsidRPr="00EF53FB"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7BD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2pt;margin-top:-14.2pt;width:120.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" filled="f" stroked="f">
                <v:textbox>
                  <w:txbxContent>
                    <w:p w14:paraId="43E7882C" w14:textId="77777777" w:rsidR="00561D92" w:rsidRPr="00423E97" w:rsidRDefault="00561D92" w:rsidP="00561D92">
                      <w:pPr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EF53FB"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u w:val="single"/>
                        </w:rPr>
                        <w:t>(1</w:t>
                      </w:r>
                      <w:r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sz w:val="32"/>
                          <w:szCs w:val="32"/>
                          <w:u w:val="single"/>
                        </w:rPr>
                        <w:t>14</w:t>
                      </w:r>
                      <w:r w:rsidRPr="00EF53FB"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u w:val="single"/>
                        </w:rPr>
                        <w:t>學年度</w:t>
                      </w:r>
                      <w:r w:rsidRPr="00EF53FB"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2C82">
        <w:rPr>
          <w:rFonts w:eastAsia="標楷體" w:hint="eastAsia"/>
          <w:b/>
          <w:spacing w:val="26"/>
          <w:sz w:val="32"/>
          <w:szCs w:val="32"/>
        </w:rPr>
        <w:t>淡江大學遠距教學課程教學計畫表</w:t>
      </w:r>
    </w:p>
    <w:p w14:paraId="6D642E44" w14:textId="77777777" w:rsidR="00561D92" w:rsidRPr="00FE2C82" w:rsidRDefault="00561D92" w:rsidP="00561D92">
      <w:pPr>
        <w:snapToGrid w:val="0"/>
        <w:spacing w:line="400" w:lineRule="exact"/>
        <w:ind w:left="360"/>
        <w:rPr>
          <w:rFonts w:eastAsia="標楷體"/>
          <w:color w:val="0D0D0D"/>
          <w:sz w:val="22"/>
        </w:rPr>
      </w:pPr>
      <w:r w:rsidRPr="00FE2C82">
        <w:rPr>
          <w:rFonts w:eastAsia="標楷體" w:hint="eastAsia"/>
          <w:color w:val="0D0D0D"/>
          <w:sz w:val="22"/>
        </w:rPr>
        <w:t>依專科以上學校遠距教學實施辦法，開授遠距教學課程應擬具教學計畫，公告於網路上供查詢。</w:t>
      </w:r>
    </w:p>
    <w:p w14:paraId="374FE1BC" w14:textId="426F99DB" w:rsidR="00561D92" w:rsidRPr="00FE2C82" w:rsidRDefault="00561D92" w:rsidP="00561D92">
      <w:pPr>
        <w:snapToGrid w:val="0"/>
        <w:spacing w:line="400" w:lineRule="exact"/>
        <w:jc w:val="right"/>
        <w:rPr>
          <w:rFonts w:eastAsia="標楷體"/>
          <w:spacing w:val="14"/>
        </w:rPr>
      </w:pPr>
      <w:r w:rsidRPr="00FE2C82">
        <w:rPr>
          <w:rFonts w:eastAsia="標楷體" w:hint="eastAsia"/>
          <w:b/>
          <w:color w:val="FF0000"/>
          <w:sz w:val="20"/>
          <w:szCs w:val="20"/>
        </w:rPr>
        <w:t>＊同科目分有上下學期、不同班別者，請依學期別、班別分別填寫教學計畫表。＊</w:t>
      </w:r>
      <w:r w:rsidRPr="00FE2C82">
        <w:rPr>
          <w:rFonts w:eastAsia="標楷體" w:hint="eastAsia"/>
          <w:b/>
          <w:color w:val="0000FF"/>
          <w:sz w:val="20"/>
          <w:szCs w:val="20"/>
        </w:rPr>
        <w:t xml:space="preserve">        </w:t>
      </w:r>
      <w:sdt>
        <w:sdtPr>
          <w:rPr>
            <w:rFonts w:eastAsia="標楷體" w:hint="eastAsia"/>
            <w:color w:val="000000"/>
          </w:rPr>
          <w:id w:val="1812218100"/>
          <w:lock w:val="sdtLocked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55ABB" w:rsidRPr="00FE2C82">
            <w:rPr>
              <w:rFonts w:eastAsia="標楷體" w:hint="eastAsia"/>
              <w:color w:val="000000"/>
            </w:rPr>
            <w:sym w:font="Wingdings 2" w:char="F052"/>
          </w:r>
        </w:sdtContent>
      </w:sdt>
      <w:r w:rsidRPr="00FE2C82">
        <w:rPr>
          <w:rFonts w:eastAsia="標楷體" w:hint="eastAsia"/>
          <w:b/>
          <w:color w:val="0000FF"/>
          <w:sz w:val="20"/>
          <w:szCs w:val="20"/>
        </w:rPr>
        <w:t>點選即可</w:t>
      </w:r>
      <w:r w:rsidR="00355ABB" w:rsidRPr="00FE2C82">
        <w:rPr>
          <w:rFonts w:eastAsia="標楷體" w:hint="eastAsia"/>
          <w:b/>
          <w:color w:val="0000FF"/>
          <w:sz w:val="20"/>
          <w:szCs w:val="20"/>
        </w:rPr>
        <w:t>打</w:t>
      </w:r>
      <w:r w:rsidRPr="00FE2C82">
        <w:rPr>
          <w:rFonts w:eastAsia="標楷體" w:hint="eastAsia"/>
          <w:b/>
          <w:color w:val="0000FF"/>
          <w:sz w:val="20"/>
          <w:szCs w:val="20"/>
        </w:rPr>
        <w:t>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575"/>
        <w:gridCol w:w="57"/>
        <w:gridCol w:w="744"/>
        <w:gridCol w:w="346"/>
        <w:gridCol w:w="1004"/>
        <w:gridCol w:w="556"/>
        <w:gridCol w:w="1907"/>
        <w:gridCol w:w="261"/>
        <w:gridCol w:w="1048"/>
        <w:gridCol w:w="600"/>
        <w:gridCol w:w="450"/>
        <w:gridCol w:w="173"/>
        <w:gridCol w:w="440"/>
        <w:gridCol w:w="615"/>
        <w:gridCol w:w="1177"/>
      </w:tblGrid>
      <w:tr w:rsidR="00561D92" w:rsidRPr="00FE2C82" w14:paraId="0C8EADCA" w14:textId="77777777" w:rsidTr="005A597D">
        <w:trPr>
          <w:cantSplit/>
          <w:trHeight w:val="283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CB167" w14:textId="1C4D1CFD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b/>
                <w:spacing w:val="26"/>
                <w:sz w:val="28"/>
              </w:rPr>
              <w:t>壹、課程基本資料</w:t>
            </w:r>
            <w:r w:rsidRPr="00FE2C82">
              <w:rPr>
                <w:rFonts w:eastAsia="標楷體"/>
                <w:b/>
                <w:color w:val="800000"/>
                <w:spacing w:val="26"/>
              </w:rPr>
              <w:t xml:space="preserve"> </w:t>
            </w:r>
            <w:r w:rsidRPr="00FE2C82">
              <w:rPr>
                <w:rFonts w:eastAsia="標楷體" w:hint="eastAsia"/>
              </w:rPr>
              <w:t>開課期間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color w:val="000000"/>
                <w:u w:val="single"/>
              </w:rPr>
              <w:t xml:space="preserve"> 114 </w:t>
            </w:r>
            <w:r w:rsidRPr="00FE2C82">
              <w:rPr>
                <w:rFonts w:eastAsia="標楷體" w:hint="eastAsia"/>
                <w:color w:val="000000"/>
              </w:rPr>
              <w:t>學年度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-4397595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2C8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46EDB"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上學期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10673746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下學期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128954907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暑修上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-148925102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暑修下</w:t>
            </w:r>
          </w:p>
        </w:tc>
      </w:tr>
      <w:tr w:rsidR="00561D92" w:rsidRPr="00FE2C82" w14:paraId="215298B4" w14:textId="77777777" w:rsidTr="005A597D">
        <w:trPr>
          <w:cantSplit/>
          <w:trHeight w:val="567"/>
          <w:jc w:val="center"/>
        </w:trPr>
        <w:tc>
          <w:tcPr>
            <w:tcW w:w="500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DCB1D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課程</w:t>
            </w:r>
          </w:p>
          <w:p w14:paraId="1E56023C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名稱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4A08472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（中）</w:t>
            </w:r>
          </w:p>
        </w:tc>
        <w:tc>
          <w:tcPr>
            <w:tcW w:w="2746" w:type="pct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602A5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0701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授課教師</w:t>
            </w:r>
          </w:p>
        </w:tc>
        <w:tc>
          <w:tcPr>
            <w:tcW w:w="1071" w:type="pct"/>
            <w:gridSpan w:val="3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9482C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</w:p>
        </w:tc>
      </w:tr>
      <w:tr w:rsidR="00561D92" w:rsidRPr="00FE2C82" w14:paraId="68DFEA4E" w14:textId="77777777" w:rsidTr="005A597D">
        <w:trPr>
          <w:cantSplit/>
          <w:trHeight w:val="567"/>
          <w:jc w:val="center"/>
        </w:trPr>
        <w:tc>
          <w:tcPr>
            <w:tcW w:w="50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8E743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8CE62E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FE2C82">
              <w:rPr>
                <w:rFonts w:eastAsia="標楷體" w:hint="eastAsia"/>
                <w:kern w:val="2"/>
                <w:szCs w:val="24"/>
              </w:rPr>
              <w:t>（英）</w:t>
            </w:r>
          </w:p>
        </w:tc>
        <w:tc>
          <w:tcPr>
            <w:tcW w:w="2746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761D5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0EA2B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教師職稱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43988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</w:p>
        </w:tc>
      </w:tr>
      <w:tr w:rsidR="00561D92" w:rsidRPr="00FE2C82" w14:paraId="1CD91317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CA4D3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FE2C82">
              <w:rPr>
                <w:rFonts w:eastAsia="標楷體" w:hint="eastAsia"/>
              </w:rPr>
              <w:t>開課單位系所</w:t>
            </w:r>
          </w:p>
        </w:tc>
        <w:tc>
          <w:tcPr>
            <w:tcW w:w="2746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C2178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CEB4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/>
              </w:rPr>
              <w:t>開課資料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C130F" w14:textId="6E86CD79" w:rsidR="00561D92" w:rsidRPr="00FE2C82" w:rsidRDefault="00EA7A8C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88355925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/>
              </w:rPr>
              <w:t xml:space="preserve"> </w:t>
            </w:r>
            <w:r w:rsidR="00561D92" w:rsidRPr="00FE2C82">
              <w:rPr>
                <w:rFonts w:eastAsia="標楷體"/>
                <w:kern w:val="2"/>
                <w:szCs w:val="24"/>
              </w:rPr>
              <w:t>必修</w:t>
            </w:r>
          </w:p>
          <w:p w14:paraId="39340CBA" w14:textId="3E4DDDA1" w:rsidR="00561D92" w:rsidRPr="00FE2C82" w:rsidRDefault="00EA7A8C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102180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/>
                <w:kern w:val="2"/>
                <w:szCs w:val="24"/>
              </w:rPr>
              <w:t xml:space="preserve"> </w:t>
            </w:r>
            <w:r w:rsidR="00561D92" w:rsidRPr="00FE2C82">
              <w:rPr>
                <w:rFonts w:eastAsia="標楷體"/>
                <w:kern w:val="2"/>
                <w:szCs w:val="24"/>
              </w:rPr>
              <w:t>選修</w:t>
            </w:r>
          </w:p>
        </w:tc>
      </w:tr>
      <w:tr w:rsidR="00561D92" w:rsidRPr="00FE2C82" w14:paraId="700CA8FB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E12D3" w14:textId="4371F912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師資來源</w:t>
            </w:r>
          </w:p>
        </w:tc>
        <w:tc>
          <w:tcPr>
            <w:tcW w:w="2746" w:type="pct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50EB4" w14:textId="287306D1" w:rsidR="00561D92" w:rsidRPr="00FE2C82" w:rsidRDefault="00EA7A8C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2398821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專業系所聘任</w:t>
            </w:r>
            <w:r w:rsidR="00561D92" w:rsidRPr="00FE2C82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  <w:color w:val="000000"/>
                </w:rPr>
                <w:id w:val="-198230230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567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通核中心聘任</w:t>
            </w:r>
            <w:r w:rsidR="00561D92" w:rsidRPr="00FE2C82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  <w:color w:val="000000"/>
                </w:rPr>
                <w:id w:val="-29144296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以上合聘</w:t>
            </w: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1F85E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學分</w:t>
            </w:r>
          </w:p>
        </w:tc>
        <w:tc>
          <w:tcPr>
            <w:tcW w:w="1071" w:type="pct"/>
            <w:gridSpan w:val="3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1F40E" w14:textId="77777777" w:rsidR="00561D92" w:rsidRPr="00FE2C82" w:rsidRDefault="00561D92" w:rsidP="005A597D">
            <w:pPr>
              <w:pStyle w:val="af"/>
              <w:spacing w:line="240" w:lineRule="auto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FE2C82">
              <w:rPr>
                <w:rFonts w:eastAsia="標楷體"/>
              </w:rPr>
              <w:t>學分</w:t>
            </w:r>
          </w:p>
        </w:tc>
      </w:tr>
      <w:tr w:rsidR="00561D92" w:rsidRPr="00FE2C82" w14:paraId="397A291D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B949A" w14:textId="2061A653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color w:val="000000"/>
              </w:rPr>
              <w:t>全英語教學</w:t>
            </w:r>
          </w:p>
        </w:tc>
        <w:tc>
          <w:tcPr>
            <w:tcW w:w="915" w:type="pct"/>
            <w:gridSpan w:val="3"/>
            <w:tcBorders>
              <w:right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0B5AF" w14:textId="19D115C8" w:rsidR="00561D92" w:rsidRPr="00FE2C82" w:rsidRDefault="00EA7A8C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990837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是</w:t>
            </w:r>
            <w:r w:rsidR="00561D92" w:rsidRPr="00FE2C82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  <w:color w:val="000000"/>
                </w:rPr>
                <w:id w:val="125748268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否</w:t>
            </w:r>
          </w:p>
        </w:tc>
        <w:tc>
          <w:tcPr>
            <w:tcW w:w="915" w:type="pct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86B6F7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FE2C82">
              <w:rPr>
                <w:rFonts w:eastAsia="標楷體" w:hint="eastAsia"/>
                <w:bCs/>
              </w:rPr>
              <w:t>預計總修課人數</w:t>
            </w:r>
          </w:p>
        </w:tc>
        <w:tc>
          <w:tcPr>
            <w:tcW w:w="916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260B01" w14:textId="77777777" w:rsidR="00561D92" w:rsidRPr="00FE2C82" w:rsidRDefault="00561D92" w:rsidP="005A597D">
            <w:pPr>
              <w:pStyle w:val="af"/>
              <w:spacing w:line="240" w:lineRule="auto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FE2C82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10725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Cs/>
              </w:rPr>
              <w:t>班別</w:t>
            </w:r>
          </w:p>
        </w:tc>
        <w:tc>
          <w:tcPr>
            <w:tcW w:w="1071" w:type="pct"/>
            <w:gridSpan w:val="3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BF1DC" w14:textId="77777777" w:rsidR="00561D92" w:rsidRPr="00FE2C82" w:rsidRDefault="00561D92" w:rsidP="005A597D">
            <w:pPr>
              <w:pStyle w:val="af"/>
              <w:spacing w:line="240" w:lineRule="auto"/>
              <w:jc w:val="center"/>
              <w:rPr>
                <w:rFonts w:eastAsia="標楷體"/>
                <w:color w:val="000000"/>
                <w:u w:val="single"/>
              </w:rPr>
            </w:pPr>
            <w:r w:rsidRPr="00FE2C8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FE2C82">
              <w:rPr>
                <w:rFonts w:eastAsia="標楷體" w:hint="eastAsia"/>
              </w:rPr>
              <w:t>班</w:t>
            </w:r>
          </w:p>
        </w:tc>
      </w:tr>
      <w:tr w:rsidR="00561D92" w:rsidRPr="00FE2C82" w14:paraId="646BD844" w14:textId="77777777" w:rsidTr="005A597D">
        <w:trPr>
          <w:cantSplit/>
          <w:trHeight w:val="113"/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80D1D" w14:textId="3223B971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</w:rPr>
              <w:t>教學型態</w:t>
            </w:r>
            <w:r w:rsidRPr="00FE2C82">
              <w:rPr>
                <w:rFonts w:eastAsia="標楷體" w:hint="eastAsia"/>
                <w:b/>
                <w:color w:val="0000FF"/>
              </w:rPr>
              <w:t>（二擇一）</w:t>
            </w:r>
            <w:r w:rsidRPr="00FE2C82">
              <w:rPr>
                <w:rFonts w:eastAsia="標楷體" w:hint="eastAsia"/>
                <w:b/>
                <w:color w:val="0000FF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【</w:t>
            </w:r>
            <w:r w:rsidRPr="00FE2C82">
              <w:rPr>
                <w:rFonts w:eastAsia="標楷體" w:hint="eastAsia"/>
                <w:b/>
                <w:bCs/>
                <w:color w:val="000000"/>
              </w:rPr>
              <w:t>遠距</w:t>
            </w:r>
            <w:r w:rsidRPr="00FE2C82">
              <w:rPr>
                <w:rFonts w:eastAsia="標楷體" w:hint="eastAsia"/>
                <w:b/>
                <w:bCs/>
              </w:rPr>
              <w:t>週次須達</w:t>
            </w:r>
            <w:bookmarkStart w:id="0" w:name="_Hlk187155666"/>
            <w:r w:rsidRPr="00FE2C82">
              <w:rPr>
                <w:rFonts w:eastAsia="標楷體" w:hint="eastAsia"/>
                <w:b/>
                <w:bCs/>
              </w:rPr>
              <w:t>整學期</w:t>
            </w:r>
            <w:bookmarkEnd w:id="0"/>
            <w:r w:rsidRPr="00FE2C82">
              <w:rPr>
                <w:rFonts w:eastAsia="標楷體" w:hint="eastAsia"/>
                <w:b/>
              </w:rPr>
              <w:t>1/2</w:t>
            </w:r>
            <w:r w:rsidRPr="00FE2C82">
              <w:rPr>
                <w:rFonts w:eastAsia="標楷體"/>
                <w:b/>
              </w:rPr>
              <w:t>以上</w:t>
            </w:r>
            <w:r w:rsidRPr="00FE2C82">
              <w:rPr>
                <w:rFonts w:eastAsia="標楷體" w:hint="eastAsia"/>
                <w:b/>
                <w:bCs/>
              </w:rPr>
              <w:t>】</w:t>
            </w:r>
          </w:p>
        </w:tc>
      </w:tr>
      <w:tr w:rsidR="00561D92" w:rsidRPr="00FE2C82" w14:paraId="5AFABCB8" w14:textId="77777777" w:rsidTr="005A597D">
        <w:trPr>
          <w:cantSplit/>
          <w:trHeight w:val="3402"/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49487" w14:textId="1B612D71" w:rsidR="00561D92" w:rsidRPr="00FE2C82" w:rsidRDefault="00EA7A8C" w:rsidP="005A597D">
            <w:pPr>
              <w:snapToGrid w:val="0"/>
              <w:spacing w:beforeLines="50" w:before="180" w:afterLines="50" w:after="180"/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0163879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55AB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 xml:space="preserve"> </w:t>
            </w:r>
            <w:r w:rsidR="00561D92"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【非同步】</w:t>
            </w:r>
            <w:r w:rsidR="00561D92" w:rsidRPr="00FE2C82">
              <w:rPr>
                <w:rFonts w:eastAsia="標楷體"/>
              </w:rPr>
              <w:t>遠距教學課程</w:t>
            </w:r>
            <w:r w:rsidR="00561D92"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上課方式</w:t>
            </w:r>
            <w:r w:rsidR="007C7E16" w:rsidRPr="007C7E16">
              <w:rPr>
                <w:rFonts w:eastAsia="標楷體" w:hint="eastAsia"/>
              </w:rPr>
              <w:t>：</w:t>
            </w:r>
            <w:bookmarkStart w:id="1" w:name="_Hlk187074479"/>
            <w:r w:rsidR="00561D92"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非同步</w:t>
            </w:r>
            <w:r w:rsidR="00561D92" w:rsidRPr="00FE2C82">
              <w:rPr>
                <w:rFonts w:eastAsia="標楷體" w:hint="eastAsia"/>
                <w:b/>
                <w:bCs/>
              </w:rPr>
              <w:t>週次師生</w:t>
            </w:r>
            <w:r w:rsidR="00561D92"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不得至教室上課</w:t>
            </w:r>
            <w:bookmarkEnd w:id="1"/>
            <w:r w:rsidR="00561D92" w:rsidRPr="00FE2C82">
              <w:rPr>
                <w:rFonts w:eastAsia="標楷體" w:hint="eastAsia"/>
              </w:rPr>
              <w:t>。</w:t>
            </w:r>
          </w:p>
          <w:p w14:paraId="7FD2C120" w14:textId="54887B22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指定平台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  <w:b/>
                <w:bCs/>
                <w:u w:val="single"/>
              </w:rPr>
              <w:t>iClass</w:t>
            </w:r>
            <w:r w:rsidRPr="00FE2C82">
              <w:rPr>
                <w:rFonts w:eastAsia="標楷體"/>
                <w:b/>
                <w:bCs/>
                <w:u w:val="single"/>
              </w:rPr>
              <w:t>平台</w:t>
            </w:r>
            <w:r w:rsidRPr="00FE2C82">
              <w:rPr>
                <w:rFonts w:eastAsia="標楷體"/>
              </w:rPr>
              <w:t>，操作問題洽聯合服務台</w:t>
            </w:r>
            <w:r w:rsidRPr="00FE2C82">
              <w:rPr>
                <w:rFonts w:eastAsia="標楷體" w:hint="eastAsia"/>
              </w:rPr>
              <w:t>2468</w:t>
            </w:r>
            <w:r w:rsidRPr="00FE2C82">
              <w:rPr>
                <w:rFonts w:eastAsia="標楷體"/>
              </w:rPr>
              <w:t>。</w:t>
            </w:r>
          </w:p>
          <w:p w14:paraId="5347F0C5" w14:textId="741DFF18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非同步</w:t>
            </w:r>
            <w:r w:rsidRPr="00FE2C82">
              <w:rPr>
                <w:rFonts w:eastAsia="標楷體"/>
              </w:rPr>
              <w:t>週次</w:t>
            </w:r>
            <w:r w:rsidRPr="00FE2C82">
              <w:rPr>
                <w:rFonts w:eastAsia="標楷體"/>
                <w:b/>
                <w:bCs/>
                <w:u w:val="single"/>
              </w:rPr>
              <w:t>須達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整學期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1</w:t>
            </w:r>
            <w:r w:rsidR="00EA7A8C">
              <w:rPr>
                <w:rFonts w:eastAsia="標楷體" w:hint="eastAsia"/>
                <w:b/>
                <w:bCs/>
                <w:u w:val="single"/>
              </w:rPr>
              <w:t>/2</w:t>
            </w:r>
            <w:r w:rsidRPr="00FE2C82">
              <w:rPr>
                <w:rFonts w:eastAsia="標楷體"/>
                <w:b/>
                <w:bCs/>
                <w:u w:val="single"/>
              </w:rPr>
              <w:t>以上</w:t>
            </w:r>
            <w:r w:rsidRPr="00FE2C82">
              <w:rPr>
                <w:rFonts w:eastAsia="標楷體" w:hint="eastAsia"/>
              </w:rPr>
              <w:t>，</w:t>
            </w:r>
            <w:r w:rsidRPr="00FE2C82">
              <w:rPr>
                <w:rFonts w:eastAsia="標楷體"/>
              </w:rPr>
              <w:t>另可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額外</w:t>
            </w:r>
            <w:r w:rsidRPr="00FE2C82">
              <w:rPr>
                <w:rFonts w:eastAsia="標楷體" w:hint="eastAsia"/>
              </w:rPr>
              <w:t>安排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至多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2</w:t>
            </w:r>
            <w:r w:rsidRPr="00FE2C82">
              <w:rPr>
                <w:rFonts w:eastAsia="標楷體"/>
                <w:b/>
                <w:bCs/>
                <w:u w:val="single"/>
              </w:rPr>
              <w:t>次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Teams</w:t>
            </w:r>
            <w:r w:rsidRPr="00FE2C82">
              <w:rPr>
                <w:rFonts w:eastAsia="標楷體"/>
                <w:b/>
                <w:bCs/>
                <w:u w:val="single"/>
              </w:rPr>
              <w:t>【同步】上課</w:t>
            </w:r>
            <w:r w:rsidRPr="00FE2C82">
              <w:rPr>
                <w:rFonts w:eastAsia="標楷體" w:hint="eastAsia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</w:rPr>
              <w:t>同步上課內容</w:t>
            </w:r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須錄影並放置</w:t>
            </w:r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iClass</w:t>
            </w:r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平台上</w:t>
            </w:r>
            <w:r w:rsidRPr="00FE2C82">
              <w:rPr>
                <w:rFonts w:eastAsia="標楷體" w:hint="eastAsia"/>
              </w:rPr>
              <w:t>以利查驗，且</w:t>
            </w:r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不得作為當學期非同步教材使用</w:t>
            </w:r>
            <w:r w:rsidRPr="00FE2C82">
              <w:rPr>
                <w:rFonts w:eastAsia="標楷體" w:hint="eastAsia"/>
              </w:rPr>
              <w:t>。</w:t>
            </w:r>
          </w:p>
          <w:p w14:paraId="09EC910F" w14:textId="40174500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  <w:u w:val="single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教學互動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</w:rPr>
              <w:t>iClass</w:t>
            </w:r>
            <w:r w:rsidRPr="00FE2C82">
              <w:rPr>
                <w:rFonts w:eastAsia="標楷體"/>
              </w:rPr>
              <w:t>平台提供「討論區」、「線上測驗」、「作業繳交」等教學互動功能</w:t>
            </w:r>
            <w:r w:rsidRPr="00FE2C82">
              <w:rPr>
                <w:rFonts w:eastAsia="標楷體" w:hint="eastAsia"/>
              </w:rPr>
              <w:t>。</w:t>
            </w:r>
          </w:p>
          <w:p w14:paraId="5385979B" w14:textId="77777777" w:rsidR="00561D92" w:rsidRPr="00FE2C82" w:rsidRDefault="00561D92" w:rsidP="005A597D">
            <w:pPr>
              <w:numPr>
                <w:ilvl w:val="0"/>
                <w:numId w:val="2"/>
              </w:numPr>
              <w:spacing w:afterLines="20" w:after="72"/>
              <w:rPr>
                <w:rFonts w:eastAsia="標楷體"/>
                <w:u w:val="single"/>
              </w:rPr>
            </w:pPr>
            <w:r w:rsidRPr="00FE2C82">
              <w:rPr>
                <w:rFonts w:eastAsia="標楷體" w:hint="eastAsia"/>
              </w:rPr>
              <w:t>線上教學時</w:t>
            </w:r>
            <w:r w:rsidRPr="00FE2C82">
              <w:rPr>
                <w:rFonts w:eastAsia="標楷體"/>
                <w:b/>
                <w:bCs/>
                <w:u w:val="single"/>
              </w:rPr>
              <w:t>須採用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2</w:t>
            </w:r>
            <w:r w:rsidRPr="00FE2C82">
              <w:rPr>
                <w:rFonts w:eastAsia="標楷體"/>
                <w:b/>
                <w:bCs/>
                <w:u w:val="single"/>
              </w:rPr>
              <w:t>種以上</w:t>
            </w:r>
            <w:r w:rsidRPr="00FE2C82">
              <w:rPr>
                <w:rFonts w:eastAsia="標楷體" w:hint="eastAsia"/>
              </w:rPr>
              <w:t>平台教學互動功能，</w:t>
            </w:r>
            <w:r w:rsidRPr="00FE2C82">
              <w:rPr>
                <w:rFonts w:eastAsia="標楷體"/>
              </w:rPr>
              <w:t>並</w:t>
            </w:r>
            <w:r w:rsidRPr="00FE2C82">
              <w:rPr>
                <w:rFonts w:eastAsia="標楷體"/>
                <w:b/>
                <w:bCs/>
                <w:u w:val="single"/>
              </w:rPr>
              <w:t>規劃應用於各單元教學活動</w:t>
            </w:r>
            <w:r w:rsidRPr="00FE2C82">
              <w:rPr>
                <w:rFonts w:eastAsia="標楷體" w:hint="eastAsia"/>
              </w:rPr>
              <w:t>。</w:t>
            </w:r>
          </w:p>
          <w:p w14:paraId="47160720" w14:textId="42FF7803" w:rsidR="00561D92" w:rsidRPr="00FE2C82" w:rsidRDefault="00561D92" w:rsidP="005A597D">
            <w:pPr>
              <w:numPr>
                <w:ilvl w:val="0"/>
                <w:numId w:val="2"/>
              </w:numPr>
              <w:spacing w:afterLines="20" w:after="72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整學期教學互動</w:t>
            </w:r>
            <w:r w:rsidRPr="00FE2C82">
              <w:rPr>
                <w:rFonts w:eastAsia="標楷體"/>
              </w:rPr>
              <w:t>安排次數</w:t>
            </w:r>
            <w:r w:rsidRPr="00FE2C82">
              <w:rPr>
                <w:rFonts w:eastAsia="標楷體"/>
                <w:b/>
                <w:u w:val="single"/>
              </w:rPr>
              <w:t>須達</w:t>
            </w:r>
            <w:r w:rsidRPr="00FE2C82">
              <w:rPr>
                <w:rFonts w:eastAsia="標楷體"/>
                <w:b/>
                <w:bCs/>
                <w:highlight w:val="yellow"/>
                <w:u w:val="single"/>
                <w:bdr w:val="single" w:sz="4" w:space="0" w:color="auto"/>
              </w:rPr>
              <w:t>非同步</w:t>
            </w:r>
            <w:r w:rsidRPr="00FE2C82">
              <w:rPr>
                <w:rFonts w:eastAsia="標楷體"/>
                <w:b/>
                <w:u w:val="single"/>
              </w:rPr>
              <w:t>上課週次</w:t>
            </w:r>
            <w:r w:rsidRPr="00FE2C82">
              <w:rPr>
                <w:rFonts w:eastAsia="標楷體" w:hint="eastAsia"/>
                <w:b/>
                <w:u w:val="single"/>
              </w:rPr>
              <w:t>總數</w:t>
            </w:r>
            <w:r w:rsidRPr="00FE2C82">
              <w:rPr>
                <w:rFonts w:eastAsia="標楷體" w:hint="eastAsia"/>
                <w:b/>
                <w:u w:val="single"/>
              </w:rPr>
              <w:t>1/2</w:t>
            </w:r>
            <w:r w:rsidRPr="00FE2C82">
              <w:rPr>
                <w:rFonts w:eastAsia="標楷體"/>
                <w:b/>
                <w:u w:val="single"/>
              </w:rPr>
              <w:t>以上</w:t>
            </w:r>
            <w:r w:rsidRPr="00FE2C82">
              <w:rPr>
                <w:rFonts w:eastAsia="標楷體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lightGray"/>
              </w:rPr>
              <w:t>例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</w:rPr>
              <w:t>共安排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11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次非同步上課</w:t>
            </w:r>
            <w:r w:rsidRPr="00FE2C82">
              <w:rPr>
                <w:rFonts w:eastAsia="標楷體" w:hint="eastAsia"/>
              </w:rPr>
              <w:t>，須規劃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6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次以上線上教學互動</w:t>
            </w:r>
            <w:r w:rsidRPr="00FE2C82">
              <w:rPr>
                <w:rFonts w:eastAsia="標楷體" w:hint="eastAsia"/>
              </w:rPr>
              <w:t>。</w:t>
            </w:r>
            <w:r w:rsidRPr="00FE2C82">
              <w:rPr>
                <w:rFonts w:eastAsia="標楷體"/>
                <w:u w:val="single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</w:rPr>
              <w:t>此部分教學互動係指</w:t>
            </w:r>
            <w:r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</w:rPr>
              <w:t>線上教學過程中所進行之線上教學互動，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實體授課教學互動不在採計範圍內</w:t>
            </w:r>
            <w:r w:rsidRPr="00FE2C82">
              <w:rPr>
                <w:rFonts w:eastAsia="標楷體" w:hint="eastAsia"/>
              </w:rPr>
              <w:t>。</w:t>
            </w:r>
          </w:p>
          <w:p w14:paraId="331C2D18" w14:textId="01B16F97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  <w:b/>
                <w:bCs/>
                <w:u w:val="single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自製影音教材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</w:rPr>
              <w:t>教師</w:t>
            </w:r>
            <w:r w:rsidRPr="00FE2C82">
              <w:rPr>
                <w:rFonts w:eastAsia="標楷體"/>
                <w:b/>
                <w:u w:val="single"/>
              </w:rPr>
              <w:t>須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專為課程</w:t>
            </w:r>
            <w:r w:rsidRPr="00FE2C82">
              <w:rPr>
                <w:rFonts w:eastAsia="標楷體"/>
                <w:b/>
                <w:bCs/>
                <w:u w:val="single"/>
              </w:rPr>
              <w:t>錄製影音教材</w:t>
            </w:r>
            <w:r w:rsidRPr="00FE2C82">
              <w:rPr>
                <w:rFonts w:eastAsia="標楷體" w:hint="eastAsia"/>
              </w:rPr>
              <w:t>，遠距週次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每週錄製時數須達學分數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1/2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以上</w:t>
            </w:r>
            <w:r w:rsidRPr="00FE2C82">
              <w:rPr>
                <w:rFonts w:eastAsia="標楷體" w:hint="eastAsia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b/>
                <w:bCs/>
              </w:rPr>
              <w:t>遠距教學課程教材錄製及使用規範務請詳參</w:t>
            </w:r>
            <w:hyperlink r:id="rId7">
              <w:r w:rsidRPr="00FE2C82">
                <w:rPr>
                  <w:rStyle w:val="ae"/>
                  <w:rFonts w:eastAsia="標楷體"/>
                  <w:sz w:val="22"/>
                  <w:szCs w:val="22"/>
                </w:rPr>
                <w:t>https://reurl.cc/qrd093</w:t>
              </w:r>
            </w:hyperlink>
            <w:r w:rsidRPr="00FE2C82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561D92" w:rsidRPr="00FE2C82" w14:paraId="7021ACFD" w14:textId="77777777" w:rsidTr="005A597D">
        <w:trPr>
          <w:cantSplit/>
          <w:trHeight w:val="2438"/>
          <w:jc w:val="center"/>
        </w:trPr>
        <w:tc>
          <w:tcPr>
            <w:tcW w:w="5000" w:type="pct"/>
            <w:gridSpan w:val="1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6D83A" w14:textId="5831AA7E" w:rsidR="00561D92" w:rsidRPr="00FE2C82" w:rsidRDefault="00EA7A8C" w:rsidP="005A597D">
            <w:pPr>
              <w:snapToGrid w:val="0"/>
              <w:spacing w:beforeLines="50" w:before="180" w:afterLines="50" w:after="180"/>
              <w:ind w:leftChars="100" w:left="24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3545507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 xml:space="preserve"> </w:t>
            </w:r>
            <w:r w:rsidR="00561D92"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【同步】</w:t>
            </w:r>
            <w:r w:rsidR="00561D92" w:rsidRPr="00FE2C82">
              <w:rPr>
                <w:rFonts w:eastAsia="標楷體" w:hint="eastAsia"/>
                <w:color w:val="000000"/>
              </w:rPr>
              <w:t>遠距教學課程</w:t>
            </w:r>
            <w:r w:rsidR="00561D92"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上課方式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b/>
                <w:bCs/>
              </w:rPr>
              <w:t>淡江師生每週皆</w:t>
            </w:r>
            <w:r w:rsidR="00561D92"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須至教室面授上課</w:t>
            </w:r>
            <w:r w:rsidR="00561D92" w:rsidRPr="00FE2C82">
              <w:rPr>
                <w:rFonts w:eastAsia="標楷體" w:hint="eastAsia"/>
              </w:rPr>
              <w:t>。</w:t>
            </w:r>
          </w:p>
          <w:p w14:paraId="4D420CCD" w14:textId="6EB955FE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bookmarkStart w:id="2" w:name="_Hlk187068974"/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課程規範</w:t>
            </w:r>
            <w:r w:rsidR="007C7E16" w:rsidRPr="007C7E16">
              <w:rPr>
                <w:rFonts w:eastAsia="標楷體" w:hint="eastAsia"/>
              </w:rPr>
              <w:t>：</w:t>
            </w:r>
            <w:bookmarkEnd w:id="2"/>
            <w:r w:rsidRPr="00FE2C82">
              <w:rPr>
                <w:rFonts w:eastAsia="標楷體"/>
                <w:b/>
                <w:bCs/>
                <w:u w:val="single"/>
              </w:rPr>
              <w:t>須以淡江大學為</w:t>
            </w:r>
            <w:r w:rsidRPr="00FE2C82">
              <w:rPr>
                <w:rFonts w:eastAsia="標楷體"/>
                <w:b/>
                <w:bCs/>
                <w:color w:val="FF0000"/>
                <w:u w:val="single"/>
              </w:rPr>
              <w:t>主播學校</w:t>
            </w:r>
            <w:r w:rsidRPr="00FE2C82">
              <w:rPr>
                <w:rFonts w:eastAsia="標楷體"/>
              </w:rPr>
              <w:t>，其他國內外學校</w:t>
            </w:r>
            <w:r w:rsidRPr="00084AF9">
              <w:rPr>
                <w:rFonts w:eastAsia="標楷體"/>
                <w:b/>
                <w:bCs/>
                <w:u w:val="single"/>
              </w:rPr>
              <w:t>以</w:t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u w:val="single"/>
                <w:bdr w:val="single" w:sz="4" w:space="0" w:color="auto"/>
              </w:rPr>
              <w:t>同步</w:t>
            </w:r>
            <w:r w:rsidRPr="00FE2C82">
              <w:rPr>
                <w:rFonts w:eastAsia="標楷體"/>
                <w:b/>
                <w:bCs/>
                <w:u w:val="single"/>
              </w:rPr>
              <w:t>視訊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合作</w:t>
            </w:r>
            <w:r w:rsidRPr="00FE2C82">
              <w:rPr>
                <w:rFonts w:eastAsia="標楷體"/>
                <w:b/>
                <w:bCs/>
                <w:u w:val="single"/>
              </w:rPr>
              <w:t>收播</w:t>
            </w:r>
            <w:r w:rsidRPr="00FE2C82">
              <w:rPr>
                <w:rFonts w:eastAsia="標楷體"/>
              </w:rPr>
              <w:t>方式進行教學。</w:t>
            </w:r>
          </w:p>
          <w:p w14:paraId="79F1E53E" w14:textId="290EDCC8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</w:rPr>
              <w:t>與外校</w:t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/>
              </w:rPr>
              <w:t>視訊進行教學互動連線次數須安排</w:t>
            </w:r>
            <w:r w:rsidRPr="00FE2C82">
              <w:rPr>
                <w:rFonts w:eastAsia="標楷體"/>
                <w:b/>
                <w:bCs/>
              </w:rPr>
              <w:t>至少</w:t>
            </w:r>
            <w:r w:rsidRPr="00FE2C82">
              <w:rPr>
                <w:rFonts w:eastAsia="標楷體" w:hint="eastAsia"/>
                <w:b/>
                <w:bCs/>
              </w:rPr>
              <w:t>1</w:t>
            </w:r>
            <w:r w:rsidR="00EA7A8C">
              <w:rPr>
                <w:rFonts w:eastAsia="標楷體" w:hint="eastAsia"/>
                <w:b/>
                <w:bCs/>
              </w:rPr>
              <w:t>/2</w:t>
            </w:r>
            <w:r w:rsidRPr="00FE2C82">
              <w:rPr>
                <w:rFonts w:eastAsia="標楷體"/>
                <w:b/>
                <w:bCs/>
              </w:rPr>
              <w:t>以上</w:t>
            </w:r>
            <w:r w:rsidRPr="00FE2C82">
              <w:rPr>
                <w:rFonts w:eastAsia="標楷體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  <w:highlight w:val="yellow"/>
              </w:rPr>
              <w:t>※</w:t>
            </w:r>
            <w:r w:rsidRPr="00FE2C82">
              <w:rPr>
                <w:rFonts w:eastAsia="標楷體"/>
                <w:highlight w:val="yellow"/>
              </w:rPr>
              <w:t>與疫情期間採用遠端教學方式</w:t>
            </w:r>
            <w:r w:rsidRPr="00FE2C82">
              <w:rPr>
                <w:rFonts w:eastAsia="標楷體"/>
                <w:b/>
                <w:bCs/>
                <w:highlight w:val="yellow"/>
                <w:u w:val="single"/>
              </w:rPr>
              <w:t>不同</w:t>
            </w:r>
            <w:r w:rsidRPr="00FE2C82">
              <w:rPr>
                <w:rFonts w:eastAsia="標楷體"/>
                <w:highlight w:val="yellow"/>
              </w:rPr>
              <w:t>，</w:t>
            </w:r>
            <w:bookmarkStart w:id="3" w:name="_Hlk187069334"/>
            <w:r w:rsidRPr="00FE2C82">
              <w:rPr>
                <w:rFonts w:eastAsia="標楷體" w:hint="eastAsia"/>
                <w:highlight w:val="yellow"/>
              </w:rPr>
              <w:t>淡江</w:t>
            </w:r>
            <w:r w:rsidRPr="00FE2C82">
              <w:rPr>
                <w:rFonts w:eastAsia="標楷體"/>
                <w:highlight w:val="yellow"/>
              </w:rPr>
              <w:t>主播外校合作</w:t>
            </w:r>
            <w:r w:rsidRPr="00FE2C82">
              <w:rPr>
                <w:rFonts w:eastAsia="標楷體" w:hint="eastAsia"/>
                <w:highlight w:val="yellow"/>
              </w:rPr>
              <w:t>為</w:t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 w:hint="eastAsia"/>
                <w:highlight w:val="yellow"/>
              </w:rPr>
              <w:t>遠距</w:t>
            </w:r>
            <w:bookmarkEnd w:id="3"/>
            <w:r w:rsidRPr="00FE2C82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必備條件</w:t>
            </w:r>
            <w:r w:rsidRPr="00FE2C82">
              <w:rPr>
                <w:rFonts w:eastAsia="標楷體"/>
                <w:highlight w:val="yellow"/>
              </w:rPr>
              <w:t>。</w:t>
            </w:r>
          </w:p>
          <w:p w14:paraId="4FF47462" w14:textId="0CE2EE68" w:rsidR="00561D92" w:rsidRPr="00FE2C82" w:rsidRDefault="00561D92" w:rsidP="005A597D">
            <w:pPr>
              <w:snapToGrid w:val="0"/>
              <w:spacing w:beforeLines="100" w:before="360" w:afterLines="20" w:after="72"/>
              <w:ind w:leftChars="100" w:left="240"/>
              <w:jc w:val="both"/>
              <w:rPr>
                <w:rFonts w:eastAsia="標楷體"/>
                <w:b/>
                <w:color w:val="0000FF"/>
              </w:rPr>
            </w:pPr>
            <w:r w:rsidRPr="00FE2C82">
              <w:rPr>
                <w:rFonts w:eastAsia="標楷體" w:hint="eastAsia"/>
                <w:b/>
                <w:color w:val="0000FF"/>
              </w:rPr>
              <w:t>本門課程之國內外收播學校</w:t>
            </w:r>
            <w:r w:rsidR="007C7E16" w:rsidRPr="007C7E16">
              <w:rPr>
                <w:rFonts w:eastAsia="標楷體" w:hint="eastAsia"/>
                <w:color w:val="0000FF"/>
              </w:rPr>
              <w:t>：</w:t>
            </w:r>
            <w:r w:rsidRPr="00FE2C82">
              <w:rPr>
                <w:rFonts w:eastAsia="標楷體" w:hint="eastAsia"/>
                <w:b/>
                <w:color w:val="0000FF"/>
                <w:u w:val="single"/>
              </w:rPr>
              <w:t xml:space="preserve">                     </w:t>
            </w:r>
            <w:r w:rsidRPr="00FE2C82">
              <w:rPr>
                <w:rFonts w:eastAsia="標楷體" w:hint="eastAsia"/>
                <w:b/>
                <w:color w:val="0000FF"/>
              </w:rPr>
              <w:t>系所</w:t>
            </w:r>
            <w:r w:rsidR="007C7E16" w:rsidRPr="007C7E16">
              <w:rPr>
                <w:rFonts w:eastAsia="標楷體" w:hint="eastAsia"/>
                <w:color w:val="0000FF"/>
              </w:rPr>
              <w:t>：</w:t>
            </w:r>
            <w:r w:rsidRPr="00FE2C82">
              <w:rPr>
                <w:rFonts w:eastAsia="標楷體" w:hint="eastAsia"/>
                <w:b/>
                <w:color w:val="0000FF"/>
                <w:u w:val="single"/>
              </w:rPr>
              <w:t xml:space="preserve">                     </w:t>
            </w:r>
          </w:p>
        </w:tc>
      </w:tr>
      <w:tr w:rsidR="00561D92" w:rsidRPr="00FE2C82" w14:paraId="0F7652BE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65A7F" w14:textId="3C3BE5C2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課程學制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AAC41" w14:textId="68E7C201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016837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學士班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60101499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517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進修學士班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4416506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學士班在職專班</w:t>
            </w:r>
          </w:p>
          <w:p w14:paraId="02AF0598" w14:textId="42BAB4CE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0081672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碩士班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20344915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碩士班在職專班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2807038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博士班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3553882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學位學程</w:t>
            </w:r>
          </w:p>
        </w:tc>
      </w:tr>
      <w:tr w:rsidR="00561D92" w:rsidRPr="00FE2C82" w14:paraId="03CDB170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0F12E" w14:textId="0F512B2A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部別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15E5B" w14:textId="5313D169" w:rsidR="00561D92" w:rsidRPr="00FE2C82" w:rsidRDefault="00EA7A8C" w:rsidP="005A597D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8667099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日間部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9647021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進修部（夜間部）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71191341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561D92" w:rsidRPr="00FE2C82" w14:paraId="5D640C0E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CCA24" w14:textId="7324FF36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科目類別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38040" w14:textId="5FB4BE51" w:rsidR="00561D92" w:rsidRPr="00FE2C82" w:rsidRDefault="00EA7A8C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94587465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共同科目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87199954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通識科目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66100898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校定科目</w:t>
            </w:r>
          </w:p>
          <w:p w14:paraId="1BDBE16E" w14:textId="6D8DE8C4" w:rsidR="00561D92" w:rsidRPr="00FE2C82" w:rsidRDefault="00EA7A8C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0762777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專業科目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4036563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教育科目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73669414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其他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561D92" w:rsidRPr="00FE2C82" w14:paraId="462C6BDA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F5FC8" w14:textId="5CAD01F0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</w:rPr>
              <w:lastRenderedPageBreak/>
              <w:t>跨國遠距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A6EAC" w14:textId="75B3FE81" w:rsidR="00561D92" w:rsidRPr="00FE2C82" w:rsidRDefault="00EA7A8C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61671531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國內主播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77035598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境外專班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6936539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雙聯學制</w:t>
            </w:r>
          </w:p>
          <w:p w14:paraId="49F48F5B" w14:textId="198F2950" w:rsidR="00561D92" w:rsidRPr="00FE2C82" w:rsidRDefault="00EA7A8C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8333315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否</w:t>
            </w:r>
          </w:p>
        </w:tc>
      </w:tr>
      <w:tr w:rsidR="00561D92" w:rsidRPr="00FE2C82" w14:paraId="3CF03025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26336" w14:textId="7B6A85C9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color w:val="000000"/>
              </w:rPr>
              <w:t>部校定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4E05C" w14:textId="5C316AEC" w:rsidR="00561D92" w:rsidRPr="00FE2C82" w:rsidRDefault="00EA7A8C" w:rsidP="005A597D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17014753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教育部定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68732748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校定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27140187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院定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37535018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所定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51020739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系定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7411580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561D92" w:rsidRPr="00FE2C82" w14:paraId="71BF2125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3C5B2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FE2C82">
              <w:rPr>
                <w:rFonts w:eastAsia="標楷體" w:hint="eastAsia"/>
                <w:bCs/>
                <w:color w:val="000000"/>
              </w:rPr>
              <w:t>教學平台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417BB" w14:textId="77777777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FE2C82">
              <w:rPr>
                <w:rFonts w:eastAsia="標楷體" w:hint="eastAsia"/>
                <w:color w:val="FF0000"/>
              </w:rPr>
              <w:t>本校指定平台</w:t>
            </w:r>
            <w:r w:rsidRPr="00FE2C82">
              <w:rPr>
                <w:rFonts w:eastAsia="標楷體"/>
                <w:color w:val="FF0000"/>
              </w:rPr>
              <w:t>http://iclass.tku.edu.tw/</w:t>
            </w:r>
          </w:p>
        </w:tc>
      </w:tr>
      <w:tr w:rsidR="00561D92" w:rsidRPr="00FE2C82" w14:paraId="5EF93C26" w14:textId="77777777" w:rsidTr="005A597D">
        <w:trPr>
          <w:cantSplit/>
          <w:trHeight w:val="680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77BD5" w14:textId="4774F672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  <w:color w:val="000000"/>
              </w:rPr>
              <w:t>新開遠距</w:t>
            </w:r>
          </w:p>
        </w:tc>
        <w:tc>
          <w:tcPr>
            <w:tcW w:w="4116" w:type="pct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669BB" w14:textId="6D7762BC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97452819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此課程為「</w:t>
            </w:r>
            <w:r w:rsidR="00561D92" w:rsidRPr="00FE2C82">
              <w:rPr>
                <w:rFonts w:eastAsia="標楷體" w:hint="eastAsia"/>
                <w:b/>
              </w:rPr>
              <w:t>本校</w:t>
            </w:r>
            <w:r w:rsidR="00561D92" w:rsidRPr="00FE2C82">
              <w:rPr>
                <w:rFonts w:eastAsia="標楷體" w:hint="eastAsia"/>
              </w:rPr>
              <w:t>」</w:t>
            </w:r>
            <w:r w:rsidR="00561D92" w:rsidRPr="00FE2C82">
              <w:rPr>
                <w:rFonts w:eastAsia="標楷體" w:hint="eastAsia"/>
                <w:b/>
                <w:u w:val="single"/>
              </w:rPr>
              <w:t>新開設遠距教學課程</w:t>
            </w:r>
            <w:r w:rsidR="00561D92" w:rsidRPr="00FE2C82">
              <w:rPr>
                <w:rFonts w:eastAsia="標楷體" w:hint="eastAsia"/>
                <w:bCs/>
              </w:rPr>
              <w:t>。（教育部查核項目）</w:t>
            </w:r>
          </w:p>
          <w:p w14:paraId="4612EC1F" w14:textId="77777777" w:rsidR="00561D92" w:rsidRPr="00FE2C82" w:rsidRDefault="00561D92" w:rsidP="005A597D">
            <w:pPr>
              <w:numPr>
                <w:ilvl w:val="0"/>
                <w:numId w:val="1"/>
              </w:numPr>
              <w:snapToGrid w:val="0"/>
              <w:spacing w:beforeLines="50" w:before="180" w:line="280" w:lineRule="exact"/>
              <w:ind w:left="482" w:hanging="482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sz w:val="22"/>
                <w:szCs w:val="22"/>
              </w:rPr>
              <w:t>「是否為本校新開設遠距教學課程」，以校內是否曾有開設</w:t>
            </w:r>
            <w:r w:rsidRPr="00FE2C82">
              <w:rPr>
                <w:rFonts w:eastAsia="標楷體" w:hint="eastAsia"/>
                <w:sz w:val="22"/>
                <w:szCs w:val="22"/>
                <w:u w:val="single"/>
              </w:rPr>
              <w:t>同科目名稱</w:t>
            </w:r>
            <w:r w:rsidRPr="00FE2C82">
              <w:rPr>
                <w:rFonts w:eastAsia="標楷體" w:hint="eastAsia"/>
                <w:sz w:val="22"/>
                <w:szCs w:val="22"/>
              </w:rPr>
              <w:t>之遠距教學課程來判斷。</w:t>
            </w:r>
            <w:r w:rsidRPr="00FE2C82">
              <w:rPr>
                <w:rFonts w:eastAsia="標楷體" w:hint="eastAsia"/>
              </w:rPr>
              <w:t>若此項目不確定，請洽學校分機</w:t>
            </w:r>
            <w:r w:rsidRPr="00FE2C82">
              <w:rPr>
                <w:rFonts w:eastAsia="標楷體" w:hint="eastAsia"/>
              </w:rPr>
              <w:t>2168</w:t>
            </w:r>
            <w:r w:rsidRPr="00FE2C82">
              <w:rPr>
                <w:rFonts w:eastAsia="標楷體" w:hint="eastAsia"/>
              </w:rPr>
              <w:t>承辦人員。</w:t>
            </w:r>
          </w:p>
        </w:tc>
      </w:tr>
      <w:tr w:rsidR="00561D92" w:rsidRPr="00FE2C82" w14:paraId="0A65F0C3" w14:textId="77777777" w:rsidTr="005A597D">
        <w:trPr>
          <w:cantSplit/>
          <w:trHeight w:val="283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5644F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FE2C82">
              <w:rPr>
                <w:rFonts w:eastAsia="標楷體" w:hint="eastAsia"/>
                <w:b/>
                <w:spacing w:val="26"/>
                <w:sz w:val="28"/>
              </w:rPr>
              <w:t>貳、課程教學計畫</w:t>
            </w:r>
          </w:p>
        </w:tc>
      </w:tr>
      <w:tr w:rsidR="00561D92" w:rsidRPr="00FE2C82" w14:paraId="79C570F1" w14:textId="77777777" w:rsidTr="005A597D">
        <w:trPr>
          <w:cantSplit/>
          <w:trHeight w:val="45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215F3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  <w:b/>
                <w:bCs/>
              </w:rPr>
              <w:t>一、課程教學目標</w:t>
            </w:r>
          </w:p>
          <w:p w14:paraId="2DA0CC17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  <w:p w14:paraId="0CC26CC5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  <w:p w14:paraId="19D36FF3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  <w:p w14:paraId="5F7A8176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561D92" w:rsidRPr="00FE2C82" w14:paraId="2D639E8D" w14:textId="77777777" w:rsidTr="005A597D">
        <w:trPr>
          <w:cantSplit/>
          <w:trHeight w:val="340"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ACF07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二、適合修習對象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51496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Cs/>
              </w:rPr>
            </w:pPr>
          </w:p>
        </w:tc>
      </w:tr>
      <w:tr w:rsidR="00561D92" w:rsidRPr="00FE2C82" w14:paraId="11BD3D8A" w14:textId="77777777" w:rsidTr="005A597D">
        <w:trPr>
          <w:cantSplit/>
          <w:trHeight w:val="340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65BD1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三、授課進度表及課程內容大綱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 xml:space="preserve"> 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（每週必填，共填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18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週）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 xml:space="preserve">  </w:t>
            </w:r>
            <w:r w:rsidRPr="00FE2C82">
              <w:rPr>
                <w:rFonts w:eastAsia="標楷體" w:hint="eastAsia"/>
                <w:b/>
                <w:color w:val="FF0000"/>
                <w:shd w:val="clear" w:color="auto" w:fill="CCFFFF"/>
              </w:rPr>
              <w:t>面授</w:t>
            </w:r>
            <w:r w:rsidRPr="00FE2C82">
              <w:rPr>
                <w:rFonts w:eastAsia="標楷體" w:hint="eastAsia"/>
                <w:b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次數須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 xml:space="preserve"> 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＜</w:t>
            </w:r>
            <w:r w:rsidRPr="00FE2C82">
              <w:rPr>
                <w:rFonts w:eastAsia="標楷體" w:hint="eastAsia"/>
                <w:b/>
                <w:bCs/>
                <w:sz w:val="22"/>
                <w:highlight w:val="green"/>
                <w:bdr w:val="single" w:sz="4" w:space="0" w:color="auto"/>
              </w:rPr>
              <w:t>非同步</w:t>
            </w:r>
          </w:p>
        </w:tc>
      </w:tr>
      <w:tr w:rsidR="00561D92" w:rsidRPr="00FE2C82" w14:paraId="736CEEEF" w14:textId="77777777" w:rsidTr="005A597D">
        <w:trPr>
          <w:cantSplit/>
          <w:trHeight w:val="567"/>
          <w:jc w:val="center"/>
        </w:trPr>
        <w:tc>
          <w:tcPr>
            <w:tcW w:w="224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E9E1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週次</w:t>
            </w:r>
          </w:p>
          <w:p w14:paraId="1433B2B9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／</w:t>
            </w:r>
          </w:p>
          <w:p w14:paraId="1E5C18E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上課日</w:t>
            </w:r>
          </w:p>
        </w:tc>
        <w:tc>
          <w:tcPr>
            <w:tcW w:w="2615" w:type="pct"/>
            <w:gridSpan w:val="8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5455E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授課內容（</w:t>
            </w:r>
            <w:r w:rsidRPr="00FE2C82">
              <w:rPr>
                <w:rFonts w:eastAsia="標楷體"/>
                <w:b/>
                <w:bCs/>
              </w:rPr>
              <w:t>S</w:t>
            </w:r>
            <w:r w:rsidRPr="00FE2C82">
              <w:rPr>
                <w:rFonts w:eastAsia="標楷體" w:hint="eastAsia"/>
                <w:b/>
                <w:bCs/>
              </w:rPr>
              <w:t>ubject</w:t>
            </w:r>
            <w:r w:rsidRPr="00FE2C82">
              <w:rPr>
                <w:rFonts w:eastAsia="標楷體"/>
                <w:b/>
                <w:bCs/>
              </w:rPr>
              <w:t>/T</w:t>
            </w:r>
            <w:r w:rsidRPr="00FE2C82">
              <w:rPr>
                <w:rFonts w:eastAsia="標楷體" w:hint="eastAsia"/>
                <w:b/>
                <w:bCs/>
              </w:rPr>
              <w:t>opics</w:t>
            </w:r>
            <w:r w:rsidRPr="00FE2C82">
              <w:rPr>
                <w:rFonts w:eastAsia="標楷體"/>
                <w:b/>
                <w:bCs/>
              </w:rPr>
              <w:t>）</w:t>
            </w:r>
          </w:p>
          <w:p w14:paraId="6CB2F7FE" w14:textId="77777777" w:rsidR="00561D92" w:rsidRPr="00FE2C82" w:rsidRDefault="00561D92" w:rsidP="005A597D">
            <w:pPr>
              <w:spacing w:line="480" w:lineRule="exact"/>
              <w:jc w:val="center"/>
              <w:rPr>
                <w:rFonts w:eastAsia="標楷體"/>
                <w:b/>
                <w:bCs/>
              </w:rPr>
            </w:pPr>
          </w:p>
          <w:p w14:paraId="28E0CB1A" w14:textId="77777777" w:rsidR="00561D92" w:rsidRPr="00FE2C82" w:rsidRDefault="00561D92" w:rsidP="005A597D">
            <w:pPr>
              <w:spacing w:line="280" w:lineRule="exact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＊授課時數須</w:t>
            </w:r>
            <w:r w:rsidRPr="00FE2C82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１／２以上</w:t>
            </w:r>
            <w:r w:rsidRPr="00FE2C82">
              <w:rPr>
                <w:rFonts w:eastAsia="標楷體" w:hint="eastAsia"/>
                <w:b/>
                <w:bCs/>
              </w:rPr>
              <w:t>以遠距教學方式進行</w:t>
            </w:r>
          </w:p>
          <w:p w14:paraId="52DC79CA" w14:textId="77777777" w:rsidR="00561D92" w:rsidRPr="00FE2C82" w:rsidRDefault="00561D92" w:rsidP="005A597D">
            <w:pPr>
              <w:spacing w:line="280" w:lineRule="exact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＊暑修科目請以</w:t>
            </w:r>
            <w:r w:rsidRPr="00FE2C82">
              <w:rPr>
                <w:rFonts w:eastAsia="標楷體" w:hint="eastAsia"/>
                <w:b/>
                <w:bCs/>
                <w:color w:val="FF0000"/>
                <w:highlight w:val="yellow"/>
              </w:rPr>
              <w:t>上課日</w:t>
            </w:r>
            <w:r w:rsidRPr="00FE2C82">
              <w:rPr>
                <w:rFonts w:eastAsia="標楷體" w:hint="eastAsia"/>
                <w:b/>
                <w:bCs/>
              </w:rPr>
              <w:t>填寫內容大綱</w:t>
            </w:r>
          </w:p>
          <w:p w14:paraId="6F390FF3" w14:textId="647FF155" w:rsidR="00561D92" w:rsidRPr="00FE2C82" w:rsidRDefault="00561D92" w:rsidP="005A597D">
            <w:pPr>
              <w:spacing w:line="280" w:lineRule="exact"/>
              <w:ind w:left="480" w:hangingChars="200" w:hanging="480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如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Pr="00FE2C82">
              <w:rPr>
                <w:rFonts w:eastAsia="標楷體" w:hint="eastAsia"/>
                <w:b/>
                <w:bCs/>
              </w:rPr>
              <w:t>2</w:t>
            </w:r>
            <w:r w:rsidRPr="00FE2C82">
              <w:rPr>
                <w:rFonts w:eastAsia="標楷體" w:hint="eastAsia"/>
                <w:b/>
                <w:bCs/>
              </w:rPr>
              <w:t>學分課程共上課</w:t>
            </w:r>
            <w:r w:rsidRPr="00FE2C82">
              <w:rPr>
                <w:rFonts w:eastAsia="標楷體" w:hint="eastAsia"/>
                <w:b/>
                <w:bCs/>
              </w:rPr>
              <w:t>9</w:t>
            </w:r>
            <w:r w:rsidRPr="00FE2C82">
              <w:rPr>
                <w:rFonts w:eastAsia="標楷體" w:hint="eastAsia"/>
                <w:b/>
                <w:bCs/>
              </w:rPr>
              <w:t>天，</w:t>
            </w:r>
            <w:r w:rsidRPr="00FE2C82">
              <w:rPr>
                <w:rFonts w:eastAsia="標楷體"/>
                <w:b/>
                <w:bCs/>
              </w:rPr>
              <w:br/>
            </w:r>
            <w:r w:rsidRPr="00FE2C82">
              <w:rPr>
                <w:rFonts w:eastAsia="標楷體" w:hint="eastAsia"/>
                <w:b/>
                <w:bCs/>
              </w:rPr>
              <w:t>3</w:t>
            </w:r>
            <w:r w:rsidRPr="00FE2C82">
              <w:rPr>
                <w:rFonts w:eastAsia="標楷體" w:hint="eastAsia"/>
                <w:b/>
                <w:bCs/>
              </w:rPr>
              <w:t>學分課程共上課</w:t>
            </w:r>
            <w:r w:rsidRPr="00FE2C82">
              <w:rPr>
                <w:rFonts w:eastAsia="標楷體" w:hint="eastAsia"/>
                <w:b/>
                <w:bCs/>
              </w:rPr>
              <w:t>13.5</w:t>
            </w:r>
            <w:r w:rsidRPr="00FE2C82">
              <w:rPr>
                <w:rFonts w:eastAsia="標楷體" w:hint="eastAsia"/>
                <w:b/>
                <w:bCs/>
              </w:rPr>
              <w:t>天</w:t>
            </w:r>
          </w:p>
        </w:tc>
        <w:tc>
          <w:tcPr>
            <w:tcW w:w="2161" w:type="pct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5C7B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E2C82">
              <w:rPr>
                <w:rFonts w:eastAsia="標楷體" w:hint="eastAsia"/>
                <w:b/>
              </w:rPr>
              <w:t>授課方式</w:t>
            </w:r>
            <w:r w:rsidRPr="00FE2C82">
              <w:rPr>
                <w:rFonts w:eastAsia="標楷體"/>
                <w:b/>
                <w:color w:val="0000FF"/>
              </w:rPr>
              <w:br/>
            </w:r>
            <w:r w:rsidRPr="00FE2C82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依課程屬性，【非同步或同步】擇一</w:t>
            </w:r>
          </w:p>
        </w:tc>
      </w:tr>
      <w:tr w:rsidR="00561D92" w:rsidRPr="00FE2C82" w14:paraId="703256F1" w14:textId="77777777" w:rsidTr="008A7A1E">
        <w:trPr>
          <w:cantSplit/>
          <w:trHeight w:val="283"/>
          <w:jc w:val="center"/>
        </w:trPr>
        <w:tc>
          <w:tcPr>
            <w:tcW w:w="22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72D1A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615" w:type="pct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A1609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96" w:type="pct"/>
            <w:gridSpan w:val="6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C3E12" w14:textId="5CF1A893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color w:val="0000FF"/>
              </w:rPr>
              <w:t>請勾選各週</w:t>
            </w:r>
            <w:r w:rsidRPr="00FE2C82">
              <w:rPr>
                <w:rFonts w:eastAsia="標楷體" w:hint="eastAsia"/>
                <w:b/>
                <w:color w:val="FF0000"/>
                <w:u w:val="single"/>
              </w:rPr>
              <w:t>上課方式</w:t>
            </w:r>
          </w:p>
        </w:tc>
        <w:tc>
          <w:tcPr>
            <w:tcW w:w="565" w:type="pc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61A7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 w:rsidRPr="00FE2C82">
              <w:rPr>
                <w:rFonts w:eastAsia="標楷體" w:hint="eastAsia"/>
                <w:b/>
                <w:bCs/>
                <w:color w:val="FF0000"/>
              </w:rPr>
              <w:t>備註</w:t>
            </w:r>
          </w:p>
        </w:tc>
      </w:tr>
      <w:tr w:rsidR="00561D92" w:rsidRPr="00FE2C82" w14:paraId="17D9696E" w14:textId="77777777" w:rsidTr="005A597D">
        <w:trPr>
          <w:cantSplit/>
          <w:trHeight w:val="158"/>
          <w:jc w:val="center"/>
        </w:trPr>
        <w:tc>
          <w:tcPr>
            <w:tcW w:w="22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E4439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15" w:type="pct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C357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01" w:type="pct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C129D" w14:textId="77777777" w:rsidR="00561D92" w:rsidRPr="00FE2C82" w:rsidRDefault="00561D92" w:rsidP="005A597D">
            <w:pPr>
              <w:snapToGrid w:val="0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sz w:val="22"/>
                <w:highlight w:val="green"/>
                <w:bdr w:val="single" w:sz="4" w:space="0" w:color="auto"/>
              </w:rPr>
              <w:t>非同步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AEDF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2D897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sz w:val="22"/>
                <w:highlight w:val="cyan"/>
                <w:bdr w:val="single" w:sz="4" w:space="0" w:color="auto"/>
              </w:rPr>
              <w:t>同步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C0499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FE2C82">
              <w:rPr>
                <w:rFonts w:eastAsia="標楷體" w:hint="eastAsia"/>
                <w:sz w:val="20"/>
                <w:szCs w:val="22"/>
              </w:rPr>
              <w:t>放假</w:t>
            </w:r>
            <w:r w:rsidRPr="00FE2C82">
              <w:rPr>
                <w:rFonts w:eastAsia="標楷體"/>
                <w:sz w:val="20"/>
                <w:szCs w:val="22"/>
              </w:rPr>
              <w:br/>
            </w:r>
            <w:r w:rsidRPr="00FE2C82">
              <w:rPr>
                <w:rFonts w:eastAsia="標楷體" w:hint="eastAsia"/>
                <w:sz w:val="20"/>
                <w:szCs w:val="22"/>
              </w:rPr>
              <w:t>畢業班停課</w:t>
            </w:r>
          </w:p>
        </w:tc>
      </w:tr>
      <w:tr w:rsidR="00561D92" w:rsidRPr="00FE2C82" w14:paraId="2E371836" w14:textId="77777777" w:rsidTr="005A597D">
        <w:trPr>
          <w:cantSplit/>
          <w:trHeight w:val="420"/>
          <w:jc w:val="center"/>
        </w:trPr>
        <w:tc>
          <w:tcPr>
            <w:tcW w:w="224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6094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15" w:type="pct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BC96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A8B19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sz w:val="22"/>
              </w:rPr>
              <w:t>線上教學</w:t>
            </w:r>
            <w:r w:rsidRPr="00FE2C82">
              <w:rPr>
                <w:rFonts w:eastAsia="標楷體"/>
                <w:sz w:val="20"/>
                <w:szCs w:val="22"/>
              </w:rPr>
              <w:br/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至少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9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次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/>
            <w:vAlign w:val="center"/>
          </w:tcPr>
          <w:p w14:paraId="2C2722A3" w14:textId="77777777" w:rsidR="00561D92" w:rsidRPr="00FE2C82" w:rsidRDefault="00561D92" w:rsidP="005A597D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  <w:r w:rsidRPr="00FE2C82">
              <w:rPr>
                <w:rFonts w:eastAsia="標楷體" w:hint="eastAsia"/>
                <w:sz w:val="22"/>
              </w:rPr>
              <w:t>額外同步</w:t>
            </w:r>
            <w:r w:rsidRPr="00FE2C82">
              <w:rPr>
                <w:rFonts w:eastAsia="標楷體"/>
                <w:sz w:val="20"/>
                <w:szCs w:val="22"/>
              </w:rPr>
              <w:br/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至多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2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次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897E9" w14:textId="77777777" w:rsidR="00561D92" w:rsidRPr="00FE2C82" w:rsidRDefault="00561D92" w:rsidP="005A597D">
            <w:pPr>
              <w:snapToGrid w:val="0"/>
              <w:jc w:val="center"/>
              <w:rPr>
                <w:rFonts w:eastAsia="標楷體"/>
                <w:sz w:val="22"/>
                <w:highlight w:val="green"/>
                <w:bdr w:val="single" w:sz="4" w:space="0" w:color="auto"/>
              </w:rPr>
            </w:pPr>
            <w:r w:rsidRPr="00FE2C82">
              <w:rPr>
                <w:rFonts w:eastAsia="標楷體" w:hint="eastAsia"/>
                <w:sz w:val="22"/>
              </w:rPr>
              <w:t>教室面授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AEDF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8B788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sz w:val="22"/>
                <w:highlight w:val="cyan"/>
                <w:bdr w:val="single" w:sz="4" w:space="0" w:color="auto"/>
              </w:rPr>
            </w:pPr>
          </w:p>
        </w:tc>
        <w:tc>
          <w:tcPr>
            <w:tcW w:w="565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5E034" w14:textId="77777777" w:rsidR="00561D92" w:rsidRPr="00FE2C82" w:rsidRDefault="00561D92" w:rsidP="005A597D">
            <w:pPr>
              <w:spacing w:line="280" w:lineRule="exact"/>
              <w:rPr>
                <w:rFonts w:eastAsia="標楷體"/>
                <w:bCs/>
                <w:color w:val="0000FF"/>
                <w:sz w:val="20"/>
                <w:szCs w:val="20"/>
              </w:rPr>
            </w:pPr>
          </w:p>
        </w:tc>
      </w:tr>
      <w:tr w:rsidR="008A7A1E" w:rsidRPr="00FE2C82" w14:paraId="72FEE976" w14:textId="77777777" w:rsidTr="005A597D">
        <w:trPr>
          <w:cantSplit/>
          <w:jc w:val="center"/>
        </w:trPr>
        <w:tc>
          <w:tcPr>
            <w:tcW w:w="224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8A9FC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615" w:type="pct"/>
            <w:gridSpan w:val="8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DDE45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4DFF9" w14:textId="4D78D41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2059292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244E" w14:textId="61AAD8CC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10102581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A9DCD" w14:textId="361257B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57039225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496AA" w14:textId="7D3457B7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1620356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4E5C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1FBA30C8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F5798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2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02248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0099B" w14:textId="7E244DA2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28477114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D7D44" w14:textId="61F761FE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1427950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B5A37" w14:textId="6DB564D5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4373034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0D8E1" w14:textId="4E1809AF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9049895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D14F8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15C1896F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E357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3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5AA51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38C9C" w14:textId="3EB3952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45020444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63CCD" w14:textId="7B415EC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226030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75AB7" w14:textId="73456C5B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9759870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FFAF1" w14:textId="7057D84B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3764461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ACEEF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5EC84D41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21C4D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4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4798E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836A4" w14:textId="051CE52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4065131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52DBD" w14:textId="5CE80034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73382463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85E63" w14:textId="403DAF6E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3366733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9D4AF" w14:textId="61C55521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668360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0F373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E2EC788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8A59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5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51F5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0411E" w14:textId="09076983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61695884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F070D" w14:textId="7EF92CC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6629369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E2775" w14:textId="77CA7246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8556201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C9404" w14:textId="12DDF795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2568393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7262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05586082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99CE0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6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40993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04230" w14:textId="47193130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4215337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819F6" w14:textId="10DB8087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6137483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8A2C6" w14:textId="5B2C2933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49513761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94672" w14:textId="14B38FB4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9073928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045F3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7492C7A7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B1DE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7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66C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FF401" w14:textId="238FDA0B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913604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0BE46" w14:textId="54FB2F52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6150503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083A2" w14:textId="66F3BB1F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7206589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6AF9A" w14:textId="1CD9C3C4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921057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B60F0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0F7E9B4B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24429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8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A15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3C5F9" w14:textId="565297A6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4931869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EB7FF" w14:textId="4991C051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0359523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5A9FA" w14:textId="7EBF1D6F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894240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68481" w14:textId="2F8A915A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6445846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63AE7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18372420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84AE4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9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DBA9C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CCBD7" w14:textId="66A6A1D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6636800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4B06E" w14:textId="67227872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837349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11DB7" w14:textId="355F3468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6267494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DC056" w14:textId="1700A3A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47105245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86854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2AFAA03E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1AFA7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C4CD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CD6A2" w14:textId="41C881FA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3446280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2C85C" w14:textId="3245703E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6257333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D6483" w14:textId="540FD8F4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08765525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5CF6D" w14:textId="2C1336AE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8914013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380A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0F0DFC4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238D2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AC95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C2FBC" w14:textId="5E684ABF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2840336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FFA30" w14:textId="58C0937C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0779045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DFACD" w14:textId="30D6AFB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327019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B4B95" w14:textId="04369B3D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6354334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8D6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3B965746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54E4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7C43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053F2" w14:textId="48324055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8180890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12116" w14:textId="2AC6E11C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57381155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F2F57" w14:textId="6FB9F115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84967404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8219A" w14:textId="3AE34D98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07801045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DFAAC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83223D2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EFA84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13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D4484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A3607" w14:textId="595329EC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55751931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75541" w14:textId="2771679C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43323819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E669F" w14:textId="205CD5E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6552322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3B618" w14:textId="77B51348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0515727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D8E1F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01288697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52EA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lastRenderedPageBreak/>
              <w:t>14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C27D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25002" w14:textId="2234DB5E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7385219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426D5" w14:textId="4306849F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9922463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28582" w14:textId="1D41BCE0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22564332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894B0" w14:textId="61AF813F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4519469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CC9D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42A48A52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012E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18BFA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397F4" w14:textId="2FC10B75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4519562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2838" w14:textId="5C45A45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6763726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D3DB" w14:textId="7EEE115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82726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4631C" w14:textId="24866E1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2412889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AE809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2862E15D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B3897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16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6D9A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91C50" w14:textId="0399BFE3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9434315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FDC8B" w14:textId="75D8FBB3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1063241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C6BCF" w14:textId="4952BF66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7349353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0973A" w14:textId="487D61F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46874220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65A4C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45F7757C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C78C2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1B1BA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BDACD" w14:textId="525126B8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7039385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C715" w14:textId="666DCBB9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08171882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36C56" w14:textId="7B5D902A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1879686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FF4E3" w14:textId="2AA9E792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409645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2738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A5B9807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2F5BB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18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9DF0E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EC094" w14:textId="480B7E26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8983827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55AB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B2D9" w14:textId="2C674646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7903481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01ACF" w14:textId="5C0944FA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6294631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120DC" w14:textId="1DDDEE90" w:rsidR="008A7A1E" w:rsidRPr="00FE2C82" w:rsidRDefault="00EA7A8C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5050483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6717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561D92" w:rsidRPr="00FE2C82" w14:paraId="3B35C12E" w14:textId="77777777" w:rsidTr="005A597D">
        <w:trPr>
          <w:cantSplit/>
          <w:jc w:val="center"/>
        </w:trPr>
        <w:tc>
          <w:tcPr>
            <w:tcW w:w="2839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42E91" w14:textId="77777777" w:rsidR="00561D92" w:rsidRPr="00FE2C82" w:rsidRDefault="00561D92" w:rsidP="005A597D">
            <w:pPr>
              <w:jc w:val="right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各類別總次數</w:t>
            </w:r>
          </w:p>
        </w:tc>
        <w:tc>
          <w:tcPr>
            <w:tcW w:w="5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B4B58" w14:textId="6279B8DC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1A34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80F50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5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04269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pct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08185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</w:tr>
      <w:tr w:rsidR="00561D92" w:rsidRPr="00FE2C82" w14:paraId="47E0CFCC" w14:textId="77777777" w:rsidTr="005A597D">
        <w:trPr>
          <w:cantSplit/>
          <w:trHeight w:val="170"/>
          <w:jc w:val="center"/>
        </w:trPr>
        <w:tc>
          <w:tcPr>
            <w:tcW w:w="1050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D0EA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bCs/>
              </w:rPr>
              <w:t>四、教學方式</w:t>
            </w:r>
          </w:p>
          <w:p w14:paraId="099B5443" w14:textId="5C15F7DF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26FC4B1C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37DA3090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color w:val="000000"/>
              </w:rPr>
              <w:t>依課程屬性</w:t>
            </w:r>
          </w:p>
          <w:p w14:paraId="4885D16A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0BFA5D3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  <w:highlight w:val="green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  <w:p w14:paraId="63497315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</w:rPr>
              <w:t>與</w:t>
            </w:r>
          </w:p>
          <w:p w14:paraId="13D0C7E5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  <w:p w14:paraId="4B9158C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szCs w:val="22"/>
              </w:rPr>
              <w:t>擇一填寫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8D504" w14:textId="77777777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color w:val="FF0000"/>
                <w:highlight w:val="yellow"/>
              </w:rPr>
              <w:t>本欄填寫內容請與上表一致</w:t>
            </w:r>
          </w:p>
        </w:tc>
      </w:tr>
      <w:tr w:rsidR="00561D92" w:rsidRPr="00FE2C82" w14:paraId="31BDF4EA" w14:textId="77777777" w:rsidTr="005A597D">
        <w:trPr>
          <w:cantSplit/>
          <w:trHeight w:val="736"/>
          <w:jc w:val="center"/>
        </w:trPr>
        <w:tc>
          <w:tcPr>
            <w:tcW w:w="1050" w:type="pct"/>
            <w:gridSpan w:val="5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09AAE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  <w:bCs/>
                <w:highlight w:val="yellow"/>
              </w:rPr>
            </w:pPr>
          </w:p>
        </w:tc>
        <w:tc>
          <w:tcPr>
            <w:tcW w:w="482" w:type="pct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AC952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  <w:highlight w:val="yellow"/>
              </w:rPr>
            </w:pPr>
            <w:r w:rsidRPr="00FE2C82">
              <w:rPr>
                <w:rFonts w:eastAsia="標楷體" w:hint="eastAsia"/>
                <w:b/>
                <w:szCs w:val="22"/>
                <w:highlight w:val="green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</w:tc>
        <w:tc>
          <w:tcPr>
            <w:tcW w:w="3468" w:type="pct"/>
            <w:gridSpan w:val="10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A2CE7" w14:textId="1E15A87B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FF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81704091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1.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面授教學</w:t>
            </w:r>
          </w:p>
          <w:p w14:paraId="6D7952C9" w14:textId="22DA60AB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385623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1605127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2.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非同步遠距教學</w:t>
            </w:r>
            <w:r w:rsidR="00561D92" w:rsidRPr="00FE2C82">
              <w:rPr>
                <w:rFonts w:eastAsia="標楷體" w:hint="eastAsia"/>
              </w:rPr>
              <w:t>，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於本校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i</w:t>
            </w:r>
            <w:r w:rsidR="00561D92" w:rsidRPr="00FE2C82">
              <w:rPr>
                <w:rFonts w:eastAsia="標楷體"/>
                <w:b/>
                <w:color w:val="385623"/>
              </w:rPr>
              <w:t>Class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進行線上教學</w:t>
            </w:r>
          </w:p>
          <w:p w14:paraId="6269E40D" w14:textId="090F58BE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385623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2492621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/>
              </w:rPr>
              <w:t xml:space="preserve"> </w:t>
            </w:r>
            <w:r w:rsidR="00561D92" w:rsidRPr="00FE2C82">
              <w:rPr>
                <w:rFonts w:eastAsia="標楷體"/>
              </w:rPr>
              <w:t>3</w:t>
            </w:r>
            <w:r w:rsidR="00561D92" w:rsidRPr="00FE2C82">
              <w:rPr>
                <w:rFonts w:eastAsia="標楷體" w:hint="eastAsia"/>
              </w:rPr>
              <w:t>.</w:t>
            </w:r>
            <w:r w:rsidR="00561D92" w:rsidRPr="00FE2C82">
              <w:rPr>
                <w:rFonts w:eastAsia="標楷體" w:hint="eastAsia"/>
              </w:rPr>
              <w:t>額外安排</w:t>
            </w:r>
            <w:r w:rsidR="00561D92" w:rsidRPr="00FE2C82">
              <w:rPr>
                <w:rFonts w:eastAsia="標楷體" w:hint="eastAsia"/>
                <w:b/>
                <w:bCs/>
                <w:u w:val="single"/>
              </w:rPr>
              <w:t>Teams</w:t>
            </w:r>
            <w:r w:rsidR="00561D92" w:rsidRPr="00FE2C82">
              <w:rPr>
                <w:rFonts w:eastAsia="標楷體" w:hint="eastAsia"/>
                <w:b/>
                <w:u w:val="single"/>
              </w:rPr>
              <w:t>線上同步教學</w:t>
            </w:r>
            <w:r w:rsidR="00561D92" w:rsidRPr="00FE2C82">
              <w:rPr>
                <w:rFonts w:eastAsia="標楷體" w:hint="eastAsia"/>
              </w:rPr>
              <w:t>，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至多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2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次</w:t>
            </w:r>
          </w:p>
          <w:p w14:paraId="135EAA75" w14:textId="6E078545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1+3</w:t>
            </w:r>
            <w:r w:rsidRPr="00FE2C82">
              <w:rPr>
                <w:rFonts w:eastAsia="標楷體" w:hint="eastAsia"/>
              </w:rPr>
              <w:t>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u w:val="single"/>
              </w:rPr>
              <w:t xml:space="preserve">       </w:t>
            </w:r>
            <w:r w:rsidRPr="00FE2C82">
              <w:rPr>
                <w:rFonts w:eastAsia="標楷體" w:hint="eastAsia"/>
              </w:rPr>
              <w:t>次</w:t>
            </w:r>
            <w:r w:rsidRPr="00FE2C82">
              <w:rPr>
                <w:rFonts w:eastAsia="標楷體" w:hint="eastAsia"/>
              </w:rPr>
              <w:t xml:space="preserve"> </w:t>
            </w:r>
          </w:p>
        </w:tc>
      </w:tr>
      <w:tr w:rsidR="00561D92" w:rsidRPr="00FE2C82" w14:paraId="494A0C81" w14:textId="77777777" w:rsidTr="005A597D">
        <w:trPr>
          <w:cantSplit/>
          <w:trHeight w:val="451"/>
          <w:jc w:val="center"/>
        </w:trPr>
        <w:tc>
          <w:tcPr>
            <w:tcW w:w="1050" w:type="pct"/>
            <w:gridSpan w:val="5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98781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  <w:bCs/>
                <w:highlight w:val="yellow"/>
              </w:rPr>
            </w:pPr>
          </w:p>
        </w:tc>
        <w:tc>
          <w:tcPr>
            <w:tcW w:w="482" w:type="pct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0392D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  <w:highlight w:val="cyan"/>
                <w:bdr w:val="single" w:sz="4" w:space="0" w:color="auto"/>
              </w:rPr>
              <w:t>同步</w:t>
            </w:r>
          </w:p>
          <w:p w14:paraId="481E60F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2"/>
                <w:highlight w:val="yellow"/>
              </w:rPr>
            </w:pP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</w:tc>
        <w:tc>
          <w:tcPr>
            <w:tcW w:w="3468" w:type="pct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ADA0B" w14:textId="07E8D7DA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2530582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1.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面授教學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（同步遠距必備）</w:t>
            </w:r>
          </w:p>
          <w:p w14:paraId="140BAA92" w14:textId="7AC89EA5" w:rsidR="00561D92" w:rsidRPr="00FE2C82" w:rsidRDefault="00EA7A8C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148891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2.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線上同步教學</w:t>
            </w:r>
            <w:r w:rsidR="00561D92" w:rsidRPr="00FE2C82">
              <w:rPr>
                <w:rFonts w:eastAsia="標楷體" w:hint="eastAsia"/>
              </w:rPr>
              <w:t>，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與外校同一時間透過視訊連線進行教學</w:t>
            </w:r>
          </w:p>
          <w:p w14:paraId="1E9B5CF6" w14:textId="12C59126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1+2</w:t>
            </w:r>
            <w:r w:rsidRPr="00FE2C82">
              <w:rPr>
                <w:rFonts w:eastAsia="標楷體" w:hint="eastAsia"/>
              </w:rPr>
              <w:t>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u w:val="single"/>
              </w:rPr>
              <w:t xml:space="preserve">       </w:t>
            </w:r>
            <w:r w:rsidRPr="00FE2C82">
              <w:rPr>
                <w:rFonts w:eastAsia="標楷體" w:hint="eastAsia"/>
              </w:rPr>
              <w:t>次</w:t>
            </w:r>
          </w:p>
        </w:tc>
      </w:tr>
      <w:tr w:rsidR="00561D92" w:rsidRPr="00FE2C82" w14:paraId="497D6632" w14:textId="77777777" w:rsidTr="005A597D">
        <w:trPr>
          <w:cantSplit/>
          <w:trHeight w:val="175"/>
          <w:jc w:val="center"/>
        </w:trPr>
        <w:tc>
          <w:tcPr>
            <w:tcW w:w="1050" w:type="pct"/>
            <w:gridSpan w:val="5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E811D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  <w:bCs/>
                <w:highlight w:val="yellow"/>
              </w:rPr>
            </w:pPr>
          </w:p>
        </w:tc>
        <w:tc>
          <w:tcPr>
            <w:tcW w:w="3950" w:type="pct"/>
            <w:gridSpan w:val="11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BFD9D" w14:textId="77777777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  <w:b/>
                <w:color w:val="FF0000"/>
                <w:sz w:val="28"/>
                <w:highlight w:val="yellow"/>
              </w:rPr>
            </w:pPr>
            <w:r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【非同步】</w:t>
            </w:r>
            <w:r w:rsidRPr="00FE2C82">
              <w:rPr>
                <w:rFonts w:eastAsia="標楷體"/>
              </w:rPr>
              <w:t>遠距教學課程</w:t>
            </w:r>
            <w:r w:rsidRPr="00FE2C82">
              <w:rPr>
                <w:rFonts w:eastAsia="標楷體" w:hint="eastAsia"/>
              </w:rPr>
              <w:t>非同步週次師生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不得至教室上課</w:t>
            </w:r>
            <w:r w:rsidRPr="00FE2C82">
              <w:rPr>
                <w:rFonts w:eastAsia="標楷體" w:hint="eastAsia"/>
              </w:rPr>
              <w:t>；</w:t>
            </w:r>
            <w:r w:rsidRPr="00FE2C82">
              <w:rPr>
                <w:rFonts w:eastAsia="標楷體"/>
                <w:b/>
                <w:bCs/>
                <w:color w:val="000000"/>
                <w:highlight w:val="cyan"/>
                <w:bdr w:val="single" w:sz="4" w:space="0" w:color="auto"/>
              </w:rPr>
              <w:br/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【同步】</w:t>
            </w:r>
            <w:r w:rsidRPr="00FE2C82">
              <w:rPr>
                <w:rFonts w:eastAsia="標楷體" w:hint="eastAsia"/>
                <w:color w:val="000000"/>
              </w:rPr>
              <w:t>遠距教學課程師生</w:t>
            </w:r>
            <w:r w:rsidRPr="00FE2C82">
              <w:rPr>
                <w:rFonts w:eastAsia="標楷體" w:hint="eastAsia"/>
              </w:rPr>
              <w:t>每週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皆須至教室上課</w:t>
            </w:r>
            <w:r w:rsidRPr="00FE2C82">
              <w:rPr>
                <w:rFonts w:eastAsia="標楷體" w:hint="eastAsia"/>
              </w:rPr>
              <w:t>。</w:t>
            </w:r>
          </w:p>
        </w:tc>
      </w:tr>
      <w:tr w:rsidR="00561D92" w:rsidRPr="00FE2C82" w14:paraId="5AD6486B" w14:textId="77777777" w:rsidTr="005A597D">
        <w:trPr>
          <w:cantSplit/>
          <w:trHeight w:val="487"/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67729" w14:textId="77777777" w:rsidR="00561D92" w:rsidRPr="00FE2C82" w:rsidRDefault="00561D92" w:rsidP="005A597D">
            <w:pPr>
              <w:snapToGrid w:val="0"/>
              <w:spacing w:line="280" w:lineRule="exact"/>
              <w:ind w:leftChars="200" w:left="48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</w:rPr>
              <w:sym w:font="Wingdings 2" w:char="F052"/>
            </w:r>
            <w:r w:rsidRPr="00FE2C82">
              <w:rPr>
                <w:rFonts w:eastAsia="標楷體" w:hint="eastAsia"/>
              </w:rPr>
              <w:t xml:space="preserve">  </w:t>
            </w:r>
            <w:r w:rsidRPr="00FE2C82">
              <w:rPr>
                <w:rFonts w:eastAsia="標楷體" w:hint="eastAsia"/>
              </w:rPr>
              <w:t>本課程配置有線上助教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</w:rPr>
              <w:t>（依「淡江大學遠距教學課程補助與獎勵要點」，每門遠距教學課程配置一位線上助教）</w:t>
            </w:r>
          </w:p>
        </w:tc>
      </w:tr>
      <w:tr w:rsidR="00561D92" w:rsidRPr="00FE2C82" w14:paraId="56E6FBC8" w14:textId="77777777" w:rsidTr="005A597D">
        <w:trPr>
          <w:cantSplit/>
          <w:trHeight w:val="2721"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519B2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bCs/>
              </w:rPr>
              <w:t>五、平台內容、</w:t>
            </w:r>
            <w:r w:rsidRPr="00FE2C82">
              <w:rPr>
                <w:rFonts w:eastAsia="標楷體" w:cs="標楷體" w:hint="eastAsia"/>
                <w:b/>
                <w:color w:val="000000"/>
              </w:rPr>
              <w:t>線上互動</w:t>
            </w:r>
            <w:r w:rsidRPr="00FE2C82">
              <w:rPr>
                <w:rFonts w:eastAsia="標楷體" w:hint="eastAsia"/>
                <w:b/>
                <w:bCs/>
              </w:rPr>
              <w:t>規劃</w:t>
            </w:r>
          </w:p>
          <w:p w14:paraId="7DD79FEC" w14:textId="4B6E1860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41F0DE7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466549C8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36CC68F4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AE336AD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9B5631D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1EA82854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 w:hint="eastAsia"/>
                <w:b/>
              </w:rPr>
              <w:t>遠距教學課程</w:t>
            </w:r>
            <w:r w:rsidRPr="00FE2C82">
              <w:rPr>
                <w:rFonts w:eastAsia="標楷體"/>
                <w:b/>
              </w:rPr>
              <w:br/>
            </w:r>
            <w:r w:rsidRPr="00FE2C82">
              <w:rPr>
                <w:rFonts w:eastAsia="標楷體" w:hint="eastAsia"/>
                <w:b/>
              </w:rPr>
              <w:t>不須填寫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FDB5C" w14:textId="74158425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highlight w:val="green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</w:rPr>
              <w:t>遠距教學課程預計提供以下內容及教學方式（複選）</w:t>
            </w:r>
            <w:r w:rsidR="007C7E16" w:rsidRPr="007C7E16">
              <w:rPr>
                <w:rFonts w:eastAsia="標楷體" w:hint="eastAsia"/>
              </w:rPr>
              <w:t>：</w:t>
            </w:r>
          </w:p>
          <w:p w14:paraId="452F1EC8" w14:textId="3283E9CB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  <w:b/>
              </w:rPr>
              <w:t>1.</w:t>
            </w:r>
            <w:r w:rsidRPr="00FE2C82">
              <w:rPr>
                <w:rFonts w:eastAsia="標楷體" w:hint="eastAsia"/>
                <w:b/>
              </w:rPr>
              <w:t>課程資訊</w:t>
            </w:r>
            <w:r w:rsidR="007C7E16" w:rsidRPr="007C7E16">
              <w:rPr>
                <w:rFonts w:eastAsia="標楷體" w:hint="eastAsia"/>
              </w:rPr>
              <w:t>：</w:t>
            </w:r>
          </w:p>
          <w:p w14:paraId="3BBCA7A3" w14:textId="3B602AC7" w:rsidR="00561D92" w:rsidRPr="00FE2C82" w:rsidRDefault="00EA7A8C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86094891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教師、助教聯絡資料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0489128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 xml:space="preserve">課程資訊、評量標準　</w:t>
            </w:r>
            <w:sdt>
              <w:sdtPr>
                <w:rPr>
                  <w:rFonts w:eastAsia="標楷體" w:hint="eastAsia"/>
                  <w:color w:val="000000"/>
                </w:rPr>
                <w:id w:val="-9470081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最新消息發佈公佈欄</w:t>
            </w:r>
          </w:p>
          <w:p w14:paraId="4F77EEE8" w14:textId="4890DB19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</w:rPr>
              <w:t>2.</w:t>
            </w:r>
            <w:r w:rsidRPr="00FE2C82">
              <w:rPr>
                <w:rFonts w:eastAsia="標楷體" w:hint="eastAsia"/>
                <w:b/>
              </w:rPr>
              <w:t>專為課程錄製之影音教材影音教材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b/>
              </w:rPr>
              <w:t>（必備項目）</w:t>
            </w:r>
          </w:p>
          <w:p w14:paraId="47151A30" w14:textId="0ED16D9E" w:rsidR="00561D92" w:rsidRPr="00FE2C82" w:rsidRDefault="00EA7A8C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0848633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自行錄製教材供學習者觀看學習</w:t>
            </w:r>
          </w:p>
          <w:p w14:paraId="0F9A9076" w14:textId="35A5AC41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</w:rPr>
              <w:t>3.</w:t>
            </w:r>
            <w:r w:rsidRPr="00FE2C82">
              <w:rPr>
                <w:rFonts w:eastAsia="標楷體" w:hint="eastAsia"/>
                <w:b/>
              </w:rPr>
              <w:t>線上教學互動設計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b/>
              </w:rPr>
              <w:t>（至少採用</w:t>
            </w:r>
            <w:r w:rsidRPr="00FE2C82">
              <w:rPr>
                <w:rFonts w:eastAsia="標楷體" w:hint="eastAsia"/>
                <w:b/>
                <w:u w:val="single"/>
              </w:rPr>
              <w:t>2</w:t>
            </w:r>
            <w:r w:rsidRPr="00FE2C82">
              <w:rPr>
                <w:rFonts w:eastAsia="標楷體" w:hint="eastAsia"/>
                <w:b/>
                <w:u w:val="single"/>
              </w:rPr>
              <w:t>種類型</w:t>
            </w:r>
            <w:r w:rsidRPr="00FE2C82">
              <w:rPr>
                <w:rFonts w:eastAsia="標楷體" w:hint="eastAsia"/>
                <w:b/>
              </w:rPr>
              <w:t>，次數須達非同步總次數</w:t>
            </w:r>
            <w:r w:rsidRPr="00FE2C82">
              <w:rPr>
                <w:rFonts w:eastAsia="標楷體" w:hint="eastAsia"/>
                <w:b/>
                <w:u w:val="single"/>
              </w:rPr>
              <w:t>1/2</w:t>
            </w:r>
            <w:r w:rsidRPr="00FE2C82">
              <w:rPr>
                <w:rFonts w:eastAsia="標楷體"/>
                <w:b/>
                <w:u w:val="single"/>
              </w:rPr>
              <w:t>以上</w:t>
            </w:r>
            <w:r w:rsidRPr="00FE2C82">
              <w:rPr>
                <w:rFonts w:eastAsia="標楷體" w:hint="eastAsia"/>
                <w:b/>
              </w:rPr>
              <w:t>）</w:t>
            </w:r>
          </w:p>
          <w:p w14:paraId="37A4BD5C" w14:textId="560DE24A" w:rsidR="00561D92" w:rsidRPr="00FE2C82" w:rsidRDefault="00EA7A8C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5774905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線上討論區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69118396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線上測驗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3087149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作業繳交</w:t>
            </w:r>
          </w:p>
          <w:p w14:paraId="460138A1" w14:textId="0EB9273B" w:rsidR="00561D92" w:rsidRPr="00FE2C82" w:rsidRDefault="00EA7A8C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1939919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其他，請說明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                     </w:t>
            </w:r>
          </w:p>
          <w:p w14:paraId="37E659E5" w14:textId="00642968" w:rsidR="00561D92" w:rsidRPr="00FE2C82" w:rsidRDefault="00EA7A8C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5966993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整學期教學互動次數共計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</w:t>
            </w:r>
            <w:r w:rsidR="00561D92" w:rsidRPr="00FE2C82">
              <w:rPr>
                <w:rFonts w:eastAsia="標楷體" w:hint="eastAsia"/>
              </w:rPr>
              <w:t>次</w:t>
            </w:r>
          </w:p>
          <w:p w14:paraId="1B138521" w14:textId="77777777" w:rsidR="00561D92" w:rsidRPr="00FE2C82" w:rsidRDefault="00561D92" w:rsidP="005A597D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※影音教材、線上教學互動實施情形為開課申請審查重點項目※</w:t>
            </w:r>
          </w:p>
        </w:tc>
      </w:tr>
      <w:tr w:rsidR="00561D92" w:rsidRPr="00FE2C82" w14:paraId="533614D5" w14:textId="77777777" w:rsidTr="005A597D">
        <w:trPr>
          <w:cantSplit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61BB8" w14:textId="790EF7AE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cs="標楷體" w:hint="eastAsia"/>
                <w:b/>
                <w:color w:val="000000"/>
              </w:rPr>
              <w:t>六、</w:t>
            </w:r>
            <w:r w:rsidRPr="00FE2C82">
              <w:rPr>
                <w:rFonts w:eastAsia="標楷體" w:hint="eastAsia"/>
                <w:b/>
                <w:color w:val="000000"/>
              </w:rPr>
              <w:t>教師聯繫方式</w:t>
            </w:r>
            <w:r w:rsidRPr="00FE2C82">
              <w:rPr>
                <w:rFonts w:eastAsia="標楷體"/>
                <w:b/>
                <w:color w:val="000000"/>
              </w:rPr>
              <w:br/>
            </w:r>
            <w:r w:rsidRPr="00FE2C82">
              <w:rPr>
                <w:rFonts w:eastAsia="標楷體" w:hint="eastAsia"/>
                <w:b/>
              </w:rPr>
              <w:t>（複選）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2498B" w14:textId="7BEC1060" w:rsidR="00561D92" w:rsidRPr="00FE2C82" w:rsidRDefault="00EA7A8C" w:rsidP="00C6251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3586191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517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教師線上辦公室時間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      </w:t>
            </w:r>
          </w:p>
          <w:p w14:paraId="1B7C4253" w14:textId="081FA08D" w:rsidR="00561D92" w:rsidRPr="00FE2C82" w:rsidRDefault="00EA7A8C" w:rsidP="00C6251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2442099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教師辦公室時間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          </w:t>
            </w:r>
          </w:p>
          <w:p w14:paraId="0909220D" w14:textId="175C9780" w:rsidR="00561D92" w:rsidRPr="00FE2C82" w:rsidRDefault="00EA7A8C" w:rsidP="00C6251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8264633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</w:t>
            </w:r>
            <w:r w:rsidR="00561D92" w:rsidRPr="00FE2C82">
              <w:rPr>
                <w:rFonts w:eastAsia="標楷體" w:hint="eastAsia"/>
              </w:rPr>
              <w:t>E-mail</w:t>
            </w:r>
            <w:r w:rsidR="00561D92" w:rsidRPr="00FE2C82">
              <w:rPr>
                <w:rFonts w:eastAsia="標楷體" w:hint="eastAsia"/>
              </w:rPr>
              <w:t>信箱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</w:t>
            </w:r>
          </w:p>
          <w:p w14:paraId="3E6C1388" w14:textId="11628611" w:rsidR="00561D92" w:rsidRPr="00FE2C82" w:rsidRDefault="00EA7A8C" w:rsidP="00C62517">
            <w:pPr>
              <w:spacing w:line="280" w:lineRule="exact"/>
              <w:ind w:rightChars="118" w:right="283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9620284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</w:p>
        </w:tc>
      </w:tr>
      <w:tr w:rsidR="00561D92" w:rsidRPr="00FE2C82" w14:paraId="6FEDC83B" w14:textId="77777777" w:rsidTr="005A597D">
        <w:trPr>
          <w:cantSplit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A13B5" w14:textId="5E560A48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FE2C82">
              <w:rPr>
                <w:rFonts w:eastAsia="標楷體" w:cs="標楷體" w:hint="eastAsia"/>
                <w:b/>
                <w:color w:val="000000"/>
              </w:rPr>
              <w:t>七、</w:t>
            </w:r>
            <w:r w:rsidRPr="00FE2C82">
              <w:rPr>
                <w:rFonts w:eastAsia="標楷體" w:hint="eastAsia"/>
                <w:b/>
                <w:color w:val="000000"/>
              </w:rPr>
              <w:t>成績評量方式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2E8E9" w14:textId="12C2B547" w:rsidR="00561D92" w:rsidRPr="00FE2C82" w:rsidRDefault="00EA7A8C" w:rsidP="00C62517">
            <w:pPr>
              <w:spacing w:line="280" w:lineRule="exact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3390360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平時成績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 w:hint="eastAsia"/>
                <w:bCs/>
              </w:rPr>
              <w:t xml:space="preserve">  </w:t>
            </w:r>
            <w:r w:rsidR="00561D92" w:rsidRPr="00FE2C82">
              <w:rPr>
                <w:rFonts w:eastAsia="標楷體"/>
                <w:bCs/>
              </w:rPr>
              <w:t xml:space="preserve">  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208E0A8A" w14:textId="72E253DC" w:rsidR="00561D92" w:rsidRPr="00FE2C82" w:rsidRDefault="00EA7A8C" w:rsidP="00C62517">
            <w:pPr>
              <w:spacing w:line="280" w:lineRule="exact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9128931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期中考成績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 w:hint="eastAsia"/>
                <w:bCs/>
              </w:rPr>
              <w:t xml:space="preserve">  </w:t>
            </w:r>
            <w:r w:rsidR="00561D92" w:rsidRPr="00FE2C82">
              <w:rPr>
                <w:rFonts w:eastAsia="標楷體"/>
                <w:bCs/>
              </w:rPr>
              <w:t xml:space="preserve">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04370616" w14:textId="03E85350" w:rsidR="00561D92" w:rsidRPr="00FE2C82" w:rsidRDefault="00EA7A8C" w:rsidP="00C62517">
            <w:pPr>
              <w:spacing w:line="280" w:lineRule="exact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3502153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期末考成績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/>
                <w:bCs/>
              </w:rPr>
              <w:t xml:space="preserve"> </w:t>
            </w:r>
            <w:r w:rsidR="00561D92" w:rsidRPr="00FE2C82">
              <w:rPr>
                <w:rFonts w:eastAsia="標楷體" w:hint="eastAsia"/>
                <w:bCs/>
              </w:rPr>
              <w:t xml:space="preserve"> </w:t>
            </w:r>
            <w:r w:rsidR="00561D92" w:rsidRPr="00FE2C82">
              <w:rPr>
                <w:rFonts w:eastAsia="標楷體"/>
                <w:bCs/>
              </w:rPr>
              <w:t xml:space="preserve">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4DF12513" w14:textId="1FA7A94B" w:rsidR="00561D92" w:rsidRPr="00FE2C82" w:rsidRDefault="00EA7A8C" w:rsidP="00C62517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89700680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作業成績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 w:hint="eastAsia"/>
                <w:bCs/>
              </w:rPr>
              <w:t xml:space="preserve">   </w:t>
            </w:r>
            <w:r w:rsidR="00561D92" w:rsidRPr="00FE2C82">
              <w:rPr>
                <w:rFonts w:eastAsia="標楷體"/>
                <w:bCs/>
              </w:rPr>
              <w:t xml:space="preserve"> 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372834C0" w14:textId="3A004197" w:rsidR="00561D92" w:rsidRPr="00FE2C82" w:rsidRDefault="00EA7A8C" w:rsidP="00C62517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6800340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線上互動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</w:rPr>
              <w:t xml:space="preserve"> </w:t>
            </w:r>
            <w:r w:rsidR="00561D92" w:rsidRPr="00FE2C82">
              <w:rPr>
                <w:rFonts w:eastAsia="標楷體"/>
                <w:color w:val="000000"/>
              </w:rPr>
              <w:t xml:space="preserve">  </w:t>
            </w:r>
            <w:r w:rsidR="00561D92" w:rsidRPr="00FE2C82">
              <w:rPr>
                <w:rFonts w:eastAsia="標楷體" w:hint="eastAsia"/>
                <w:color w:val="000000"/>
              </w:rPr>
              <w:t xml:space="preserve">  </w:t>
            </w:r>
            <w:r w:rsidR="00561D92" w:rsidRPr="00FE2C82">
              <w:rPr>
                <w:rFonts w:eastAsia="標楷體" w:hint="eastAsia"/>
              </w:rPr>
              <w:t>％</w:t>
            </w:r>
          </w:p>
          <w:p w14:paraId="1C7C8457" w14:textId="727F6E8B" w:rsidR="00561D92" w:rsidRPr="00FE2C82" w:rsidRDefault="00EA7A8C" w:rsidP="00C62517">
            <w:pPr>
              <w:widowControl/>
              <w:spacing w:line="280" w:lineRule="exact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04552128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其他（</w:t>
            </w:r>
            <w:r w:rsidR="00561D92" w:rsidRPr="00FE2C82">
              <w:rPr>
                <w:rFonts w:eastAsia="標楷體"/>
                <w:bCs/>
                <w:u w:val="single"/>
              </w:rPr>
              <w:t xml:space="preserve">                      </w:t>
            </w:r>
            <w:r w:rsidR="00561D92" w:rsidRPr="00FE2C82">
              <w:rPr>
                <w:rFonts w:eastAsia="標楷體" w:hint="eastAsia"/>
                <w:bCs/>
              </w:rPr>
              <w:t>）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/>
                <w:bCs/>
              </w:rPr>
              <w:t xml:space="preserve">  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</w:tc>
      </w:tr>
      <w:tr w:rsidR="00561D92" w:rsidRPr="00FE2C82" w14:paraId="2256BFC2" w14:textId="77777777" w:rsidTr="005A597D">
        <w:trPr>
          <w:cantSplit/>
          <w:trHeight w:val="1059"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7C58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  <w:b/>
                <w:color w:val="000000"/>
              </w:rPr>
            </w:pPr>
            <w:r w:rsidRPr="00FE2C82">
              <w:rPr>
                <w:rFonts w:eastAsia="標楷體" w:cs="標楷體" w:hint="eastAsia"/>
                <w:b/>
                <w:color w:val="000000"/>
              </w:rPr>
              <w:lastRenderedPageBreak/>
              <w:t>八、</w:t>
            </w:r>
            <w:r w:rsidRPr="00FE2C82">
              <w:rPr>
                <w:rFonts w:eastAsia="標楷體" w:cs="標楷體"/>
                <w:b/>
                <w:color w:val="000000"/>
              </w:rPr>
              <w:t>修課</w:t>
            </w:r>
            <w:r w:rsidRPr="00FE2C82">
              <w:rPr>
                <w:rFonts w:eastAsia="標楷體"/>
                <w:b/>
                <w:color w:val="000000"/>
              </w:rPr>
              <w:t>注意事項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9E7A7" w14:textId="77777777" w:rsidR="00561D92" w:rsidRPr="00FE2C82" w:rsidRDefault="00561D92" w:rsidP="005A597D">
            <w:pPr>
              <w:tabs>
                <w:tab w:val="num" w:pos="564"/>
              </w:tabs>
              <w:snapToGrid w:val="0"/>
              <w:spacing w:line="280" w:lineRule="exact"/>
              <w:ind w:left="564" w:hanging="564"/>
              <w:jc w:val="both"/>
              <w:rPr>
                <w:rFonts w:eastAsia="標楷體"/>
                <w:b/>
                <w:color w:val="000000"/>
              </w:rPr>
            </w:pPr>
          </w:p>
          <w:p w14:paraId="2398C78A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372BB2C1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227563BE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0C802A65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2BE72B47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5E73FA50" w14:textId="77777777" w:rsidR="00561D92" w:rsidRPr="00FE2C82" w:rsidRDefault="00561D92" w:rsidP="005A597D">
            <w:pPr>
              <w:rPr>
                <w:rFonts w:eastAsia="標楷體"/>
              </w:rPr>
            </w:pPr>
          </w:p>
        </w:tc>
      </w:tr>
      <w:tr w:rsidR="00561D92" w:rsidRPr="00FE2C82" w14:paraId="73EFF2A5" w14:textId="77777777" w:rsidTr="005A597D">
        <w:trPr>
          <w:cantSplit/>
          <w:jc w:val="center"/>
        </w:trPr>
        <w:tc>
          <w:tcPr>
            <w:tcW w:w="52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73024" w14:textId="77777777" w:rsidR="00561D92" w:rsidRPr="00FE2C82" w:rsidRDefault="00561D92" w:rsidP="005A597D">
            <w:pPr>
              <w:spacing w:line="280" w:lineRule="exact"/>
              <w:ind w:left="113" w:right="113"/>
              <w:jc w:val="distribute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備考</w:t>
            </w:r>
          </w:p>
        </w:tc>
        <w:tc>
          <w:tcPr>
            <w:tcW w:w="4473" w:type="pct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45CA" w14:textId="05E860E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依「專科以上學校遠距教學實施辦法」第</w:t>
            </w:r>
            <w:r w:rsidRPr="00FE2C82">
              <w:rPr>
                <w:rFonts w:eastAsia="標楷體" w:hint="eastAsia"/>
                <w:bCs/>
              </w:rPr>
              <w:t>2</w:t>
            </w:r>
            <w:r w:rsidRPr="00FE2C82">
              <w:rPr>
                <w:rFonts w:eastAsia="標楷體" w:hint="eastAsia"/>
                <w:bCs/>
              </w:rPr>
              <w:t>條規定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Pr="00FE2C82">
              <w:rPr>
                <w:rFonts w:eastAsia="標楷體" w:hint="eastAsia"/>
                <w:bCs/>
              </w:rPr>
              <w:t>「本辦法所稱遠距教學課程，指每一科目授課時數二分之一以上以遠距教學方式進行」。</w:t>
            </w:r>
          </w:p>
          <w:p w14:paraId="273954D5" w14:textId="7777777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依「淡江大學數位教學施行規則」第</w:t>
            </w:r>
            <w:r w:rsidRPr="00FE2C82">
              <w:rPr>
                <w:rFonts w:eastAsia="標楷體" w:hint="eastAsia"/>
                <w:bCs/>
              </w:rPr>
              <w:t>3</w:t>
            </w:r>
            <w:r w:rsidRPr="00FE2C82">
              <w:rPr>
                <w:rFonts w:eastAsia="標楷體" w:hint="eastAsia"/>
                <w:bCs/>
              </w:rPr>
              <w:t>條第</w:t>
            </w:r>
            <w:r w:rsidRPr="00FE2C82">
              <w:rPr>
                <w:rFonts w:eastAsia="標楷體" w:hint="eastAsia"/>
                <w:bCs/>
              </w:rPr>
              <w:t>2</w:t>
            </w:r>
            <w:r w:rsidRPr="00FE2C82">
              <w:rPr>
                <w:rFonts w:eastAsia="標楷體" w:hint="eastAsia"/>
                <w:bCs/>
              </w:rPr>
              <w:t>項，本校遠距教學課程須為「於本校遠距教學平台或同步視訊系統進行數位教學之課程。授課時數包含課程講授、師生互動討論、測驗及其他學習活動之時數」。</w:t>
            </w:r>
          </w:p>
          <w:p w14:paraId="562B5103" w14:textId="7777777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課程實施完畢後不得移除影音教材及教學互動內容，須至少保留５年，供遠距中心及教育部查核。</w:t>
            </w:r>
          </w:p>
          <w:p w14:paraId="5E04811B" w14:textId="52E52A0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為提升遠距教學課程品質，開授非同步遠距教學課程請參考「教育部課程認證指標」規劃課程內容。指標連結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hyperlink r:id="rId8" w:history="1">
              <w:r w:rsidRPr="00FE2C82">
                <w:rPr>
                  <w:rFonts w:eastAsia="標楷體" w:hint="eastAsia"/>
                  <w:bCs/>
                </w:rPr>
                <w:t>https://ace.moe.edu.tw/cert_cour/regulations</w:t>
              </w:r>
            </w:hyperlink>
          </w:p>
          <w:p w14:paraId="6DD9C651" w14:textId="77777777" w:rsidR="00561D92" w:rsidRPr="00FE2C82" w:rsidRDefault="00561D92" w:rsidP="00561D92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</w:p>
          <w:p w14:paraId="569A05A3" w14:textId="77777777" w:rsidR="00561D92" w:rsidRPr="00FE2C82" w:rsidRDefault="00561D92" w:rsidP="00561D92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</w:rPr>
            </w:pPr>
            <w:r w:rsidRPr="00FE2C82">
              <w:rPr>
                <w:rFonts w:eastAsia="標楷體"/>
                <w:bCs/>
                <w:color w:val="FF0000"/>
              </w:rPr>
              <w:t>※</w:t>
            </w:r>
            <w:r w:rsidRPr="00FE2C82">
              <w:rPr>
                <w:rFonts w:eastAsia="標楷體" w:hint="eastAsia"/>
                <w:bCs/>
                <w:color w:val="FF0000"/>
              </w:rPr>
              <w:t>未經授權使用素材</w:t>
            </w:r>
            <w:r w:rsidRPr="00FE2C82">
              <w:rPr>
                <w:rFonts w:eastAsia="標楷體"/>
                <w:bCs/>
                <w:color w:val="FF0000"/>
              </w:rPr>
              <w:t>是違法</w:t>
            </w:r>
            <w:r w:rsidRPr="00FE2C82">
              <w:rPr>
                <w:rFonts w:eastAsia="標楷體" w:hint="eastAsia"/>
                <w:bCs/>
                <w:color w:val="FF0000"/>
              </w:rPr>
              <w:t>侵權</w:t>
            </w:r>
            <w:r w:rsidRPr="00FE2C82">
              <w:rPr>
                <w:rFonts w:eastAsia="標楷體"/>
                <w:bCs/>
                <w:color w:val="FF0000"/>
              </w:rPr>
              <w:t>的行為</w:t>
            </w:r>
            <w:r w:rsidRPr="00FE2C82">
              <w:rPr>
                <w:rFonts w:eastAsia="標楷體" w:hint="eastAsia"/>
                <w:bCs/>
                <w:color w:val="FF0000"/>
              </w:rPr>
              <w:t>※</w:t>
            </w:r>
          </w:p>
          <w:p w14:paraId="6DD733ED" w14:textId="77777777" w:rsidR="00561D92" w:rsidRPr="00FE2C82" w:rsidRDefault="00561D92" w:rsidP="00561D92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i/>
                <w:color w:val="FF0000"/>
                <w:spacing w:val="-4"/>
              </w:rPr>
            </w:pPr>
            <w:r w:rsidRPr="00FE2C82">
              <w:rPr>
                <w:rFonts w:eastAsia="標楷體" w:hint="eastAsia"/>
                <w:bCs/>
                <w:color w:val="FF0000"/>
              </w:rPr>
              <w:t>在使用他人素材前，務請確認是否為公開授權，或事先取得授權</w:t>
            </w:r>
            <w:r w:rsidRPr="00FE2C82">
              <w:rPr>
                <w:rFonts w:eastAsia="標楷體"/>
                <w:bCs/>
                <w:color w:val="FF0000"/>
              </w:rPr>
              <w:t>，以免觸法</w:t>
            </w:r>
          </w:p>
        </w:tc>
      </w:tr>
    </w:tbl>
    <w:p w14:paraId="573CA557" w14:textId="77777777" w:rsidR="00561D92" w:rsidRPr="00FE2C82" w:rsidRDefault="00561D92" w:rsidP="00561D92">
      <w:pPr>
        <w:pStyle w:val="af1"/>
        <w:jc w:val="center"/>
        <w:rPr>
          <w:rFonts w:eastAsia="標楷體"/>
        </w:rPr>
      </w:pPr>
      <w:r w:rsidRPr="00FE2C82">
        <w:rPr>
          <w:rFonts w:eastAsia="標楷體" w:hint="eastAsia"/>
        </w:rPr>
        <w:t>1.</w:t>
      </w:r>
      <w:r w:rsidRPr="00FE2C82">
        <w:rPr>
          <w:rFonts w:eastAsia="標楷體" w:hint="eastAsia"/>
        </w:rPr>
        <w:t>依據本校個人資料管理制度，隱私權政策聲明網頁</w:t>
      </w:r>
      <w:r w:rsidRPr="00FE2C82">
        <w:rPr>
          <w:rFonts w:eastAsia="標楷體" w:hint="eastAsia"/>
        </w:rPr>
        <w:t>http://www.tku.edu.tw/privacy.asp</w:t>
      </w:r>
      <w:r w:rsidRPr="00FE2C82">
        <w:rPr>
          <w:rFonts w:eastAsia="標楷體" w:hint="eastAsia"/>
        </w:rPr>
        <w:t>。</w:t>
      </w:r>
    </w:p>
    <w:p w14:paraId="4C9FEF1E" w14:textId="77777777" w:rsidR="00561D92" w:rsidRPr="00FE2C82" w:rsidRDefault="00561D92" w:rsidP="00561D92">
      <w:pPr>
        <w:pStyle w:val="af1"/>
        <w:jc w:val="center"/>
        <w:rPr>
          <w:rFonts w:eastAsia="標楷體"/>
        </w:rPr>
      </w:pPr>
      <w:r w:rsidRPr="00FE2C82">
        <w:rPr>
          <w:rFonts w:eastAsia="標楷體" w:hint="eastAsia"/>
        </w:rPr>
        <w:t>2.</w:t>
      </w:r>
      <w:r w:rsidRPr="00FE2C82">
        <w:rPr>
          <w:rFonts w:eastAsia="標楷體" w:hint="eastAsia"/>
        </w:rPr>
        <w:t>本表單所蒐集之個人資料僅限於本次業務使用，絕不轉做其他用途。保存期限</w:t>
      </w:r>
      <w:r w:rsidRPr="00FE2C82">
        <w:rPr>
          <w:rFonts w:eastAsia="標楷體" w:hint="eastAsia"/>
        </w:rPr>
        <w:t>3</w:t>
      </w:r>
      <w:r w:rsidRPr="00FE2C82">
        <w:rPr>
          <w:rFonts w:eastAsia="標楷體" w:hint="eastAsia"/>
        </w:rPr>
        <w:t>年。</w:t>
      </w:r>
    </w:p>
    <w:p w14:paraId="3806342C" w14:textId="77777777" w:rsidR="0018168C" w:rsidRPr="00FE2C82" w:rsidRDefault="0018168C">
      <w:pPr>
        <w:rPr>
          <w:rFonts w:eastAsia="標楷體"/>
        </w:rPr>
      </w:pPr>
    </w:p>
    <w:sectPr w:rsidR="0018168C" w:rsidRPr="00FE2C82" w:rsidSect="00561D92">
      <w:footerReference w:type="default" r:id="rId9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1097" w14:textId="77777777" w:rsidR="00F1472B" w:rsidRDefault="00F1472B" w:rsidP="00561D92">
      <w:r>
        <w:separator/>
      </w:r>
    </w:p>
  </w:endnote>
  <w:endnote w:type="continuationSeparator" w:id="0">
    <w:p w14:paraId="29F500FC" w14:textId="77777777" w:rsidR="00F1472B" w:rsidRDefault="00F1472B" w:rsidP="005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8820" w14:textId="0E8458C8" w:rsidR="00561D92" w:rsidRPr="00BE6D50" w:rsidRDefault="00561D92" w:rsidP="00561D92">
    <w:pPr>
      <w:pStyle w:val="af1"/>
      <w:jc w:val="right"/>
      <w:rPr>
        <w:rFonts w:eastAsia="標楷體"/>
      </w:rPr>
    </w:pPr>
    <w:r w:rsidRPr="00680C3E">
      <w:rPr>
        <w:rFonts w:eastAsia="標楷體"/>
      </w:rPr>
      <w:t>表單編號</w:t>
    </w:r>
    <w:r w:rsidR="007C7E16" w:rsidRPr="007C7E16">
      <w:rPr>
        <w:rFonts w:eastAsia="標楷體"/>
      </w:rPr>
      <w:t>：</w:t>
    </w:r>
    <w:r w:rsidRPr="00680C3E">
      <w:rPr>
        <w:rFonts w:eastAsia="標楷體"/>
        <w:shd w:val="clear" w:color="auto" w:fill="FFFFFF"/>
      </w:rPr>
      <w:t>FKL</w:t>
    </w:r>
    <w:r>
      <w:rPr>
        <w:rFonts w:eastAsia="標楷體" w:hint="eastAsia"/>
        <w:shd w:val="clear" w:color="auto" w:fill="FFFFFF"/>
      </w:rPr>
      <w:t>X</w:t>
    </w:r>
    <w:r w:rsidRPr="00680C3E">
      <w:rPr>
        <w:rFonts w:eastAsia="標楷體"/>
        <w:shd w:val="clear" w:color="auto" w:fill="FFFFFF"/>
      </w:rPr>
      <w:t>-Q03-001-FM00</w:t>
    </w:r>
    <w:r>
      <w:rPr>
        <w:rFonts w:eastAsia="標楷體" w:hint="eastAsia"/>
        <w:shd w:val="clear" w:color="auto" w:fill="FFFFFF"/>
      </w:rPr>
      <w:t>8-114</w:t>
    </w:r>
  </w:p>
  <w:p w14:paraId="4C3E645A" w14:textId="77777777" w:rsidR="00561D92" w:rsidRPr="00561D92" w:rsidRDefault="00561D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6B30" w14:textId="77777777" w:rsidR="00F1472B" w:rsidRDefault="00F1472B" w:rsidP="00561D92">
      <w:r>
        <w:separator/>
      </w:r>
    </w:p>
  </w:footnote>
  <w:footnote w:type="continuationSeparator" w:id="0">
    <w:p w14:paraId="7AE8D8C5" w14:textId="77777777" w:rsidR="00F1472B" w:rsidRDefault="00F1472B" w:rsidP="0056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3CA4"/>
    <w:multiLevelType w:val="hybridMultilevel"/>
    <w:tmpl w:val="19EE1FB0"/>
    <w:lvl w:ilvl="0" w:tplc="3E92F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C383F"/>
    <w:multiLevelType w:val="hybridMultilevel"/>
    <w:tmpl w:val="06426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76329"/>
    <w:multiLevelType w:val="hybridMultilevel"/>
    <w:tmpl w:val="AAA63A8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92593A"/>
    <w:multiLevelType w:val="hybridMultilevel"/>
    <w:tmpl w:val="958220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62700690">
    <w:abstractNumId w:val="3"/>
  </w:num>
  <w:num w:numId="2" w16cid:durableId="762804816">
    <w:abstractNumId w:val="2"/>
  </w:num>
  <w:num w:numId="3" w16cid:durableId="1126773513">
    <w:abstractNumId w:val="1"/>
  </w:num>
  <w:num w:numId="4" w16cid:durableId="112415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92"/>
    <w:rsid w:val="00084AF9"/>
    <w:rsid w:val="0018168C"/>
    <w:rsid w:val="001E097D"/>
    <w:rsid w:val="00214D12"/>
    <w:rsid w:val="002B5564"/>
    <w:rsid w:val="00327982"/>
    <w:rsid w:val="00355ABB"/>
    <w:rsid w:val="003C761A"/>
    <w:rsid w:val="003E3338"/>
    <w:rsid w:val="003E6FD2"/>
    <w:rsid w:val="00554072"/>
    <w:rsid w:val="00561D92"/>
    <w:rsid w:val="007C7E16"/>
    <w:rsid w:val="00844A39"/>
    <w:rsid w:val="00846EDB"/>
    <w:rsid w:val="008A7A1E"/>
    <w:rsid w:val="00A5567E"/>
    <w:rsid w:val="00B259D0"/>
    <w:rsid w:val="00B7371A"/>
    <w:rsid w:val="00C62517"/>
    <w:rsid w:val="00DB78B0"/>
    <w:rsid w:val="00E17BC2"/>
    <w:rsid w:val="00EA7A8C"/>
    <w:rsid w:val="00EF1849"/>
    <w:rsid w:val="00F1472B"/>
    <w:rsid w:val="00F602E4"/>
    <w:rsid w:val="00F665D9"/>
    <w:rsid w:val="00FD558A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4100"/>
  <w15:chartTrackingRefBased/>
  <w15:docId w15:val="{3136FFC1-6FF1-499D-A529-2FB94197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92"/>
    <w:pPr>
      <w:widowControl w:val="0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9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9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9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9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9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9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1D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1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1D9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1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1D9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1D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1D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1D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1D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1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1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D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61D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1D92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561D92"/>
    <w:rPr>
      <w:color w:val="0000FF"/>
      <w:u w:val="single"/>
    </w:rPr>
  </w:style>
  <w:style w:type="paragraph" w:styleId="af">
    <w:name w:val="annotation text"/>
    <w:basedOn w:val="a"/>
    <w:link w:val="af0"/>
    <w:semiHidden/>
    <w:rsid w:val="00561D92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0">
    <w:name w:val="註解文字 字元"/>
    <w:basedOn w:val="a0"/>
    <w:link w:val="af"/>
    <w:semiHidden/>
    <w:rsid w:val="00561D92"/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af1">
    <w:name w:val="footer"/>
    <w:basedOn w:val="a"/>
    <w:link w:val="af2"/>
    <w:rsid w:val="0056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rsid w:val="00561D9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56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561D92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.moe.edu.tw/cert_cour/regul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rd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張峻愷</dc:creator>
  <cp:keywords/>
  <dc:description/>
  <cp:lastModifiedBy>張峻愷</cp:lastModifiedBy>
  <cp:revision>14</cp:revision>
  <dcterms:created xsi:type="dcterms:W3CDTF">2025-01-08T02:26:00Z</dcterms:created>
  <dcterms:modified xsi:type="dcterms:W3CDTF">2025-03-06T06:03:00Z</dcterms:modified>
</cp:coreProperties>
</file>